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4CA1" w14:textId="77777777" w:rsidR="00A50E63" w:rsidRPr="00F7167D" w:rsidRDefault="00A50E63" w:rsidP="00A50E63">
      <w:pPr>
        <w:pStyle w:val="Heading1"/>
        <w:rPr>
          <w:rFonts w:ascii="Arial" w:hAnsi="Arial" w:cs="Arial"/>
        </w:rPr>
      </w:pPr>
      <w:r w:rsidRPr="00F7167D">
        <w:rPr>
          <w:rFonts w:ascii="Arial" w:hAnsi="Arial" w:cs="Arial"/>
        </w:rPr>
        <w:t>Instructions for completing a statutory declaration</w:t>
      </w:r>
    </w:p>
    <w:p w14:paraId="225698CD" w14:textId="13E2EEAB" w:rsidR="00674379" w:rsidRPr="00F7167D" w:rsidRDefault="00911348" w:rsidP="00674379">
      <w:pPr>
        <w:pStyle w:val="BodyText"/>
        <w:rPr>
          <w:rFonts w:ascii="Arial" w:hAnsi="Arial" w:cs="Arial"/>
        </w:rPr>
      </w:pPr>
      <w:r w:rsidRPr="00F7167D">
        <w:rPr>
          <w:rFonts w:ascii="Arial" w:hAnsi="Arial" w:cs="Arial"/>
        </w:rPr>
        <w:t>VicScreen</w:t>
      </w:r>
      <w:r w:rsidR="00674379" w:rsidRPr="00F7167D">
        <w:rPr>
          <w:rFonts w:ascii="Arial" w:hAnsi="Arial" w:cs="Arial"/>
        </w:rPr>
        <w:t xml:space="preserve"> requires recipients of </w:t>
      </w:r>
      <w:r w:rsidRPr="00F7167D">
        <w:rPr>
          <w:rFonts w:ascii="Arial" w:hAnsi="Arial" w:cs="Arial"/>
          <w:i/>
          <w:iCs/>
        </w:rPr>
        <w:t>Victorian Production Fund</w:t>
      </w:r>
      <w:r w:rsidR="0099774A" w:rsidRPr="00F7167D">
        <w:rPr>
          <w:rFonts w:ascii="Arial" w:hAnsi="Arial" w:cs="Arial"/>
          <w:i/>
          <w:iCs/>
        </w:rPr>
        <w:t xml:space="preserve"> </w:t>
      </w:r>
      <w:r w:rsidR="0099774A" w:rsidRPr="00F7167D">
        <w:rPr>
          <w:rFonts w:ascii="Arial" w:hAnsi="Arial" w:cs="Arial"/>
          <w:i/>
        </w:rPr>
        <w:t>(VPF)</w:t>
      </w:r>
      <w:r w:rsidR="0099774A" w:rsidRPr="00F7167D">
        <w:rPr>
          <w:rFonts w:ascii="Arial" w:hAnsi="Arial" w:cs="Arial"/>
        </w:rPr>
        <w:t xml:space="preserve"> </w:t>
      </w:r>
      <w:r w:rsidR="00674379" w:rsidRPr="00F7167D">
        <w:rPr>
          <w:rFonts w:ascii="Arial" w:hAnsi="Arial" w:cs="Arial"/>
          <w:i/>
        </w:rPr>
        <w:t xml:space="preserve">– Film, TV &amp; Online </w:t>
      </w:r>
      <w:r w:rsidR="00674379" w:rsidRPr="00F7167D">
        <w:rPr>
          <w:rFonts w:ascii="Arial" w:hAnsi="Arial" w:cs="Arial"/>
        </w:rPr>
        <w:t xml:space="preserve">and the </w:t>
      </w:r>
      <w:r w:rsidR="00674379" w:rsidRPr="00F7167D">
        <w:rPr>
          <w:rFonts w:ascii="Arial" w:hAnsi="Arial" w:cs="Arial"/>
          <w:i/>
        </w:rPr>
        <w:t xml:space="preserve">Regional Location Assistance Fund (RLAF) </w:t>
      </w:r>
      <w:r w:rsidR="00674379" w:rsidRPr="00F7167D">
        <w:rPr>
          <w:rFonts w:ascii="Arial" w:hAnsi="Arial" w:cs="Arial"/>
        </w:rPr>
        <w:t xml:space="preserve">to make a Statutory Declaration confirming the actual Victorian spend or regional Victorian </w:t>
      </w:r>
      <w:proofErr w:type="gramStart"/>
      <w:r w:rsidR="00674379" w:rsidRPr="00F7167D">
        <w:rPr>
          <w:rFonts w:ascii="Arial" w:hAnsi="Arial" w:cs="Arial"/>
        </w:rPr>
        <w:t>spend</w:t>
      </w:r>
      <w:proofErr w:type="gramEnd"/>
      <w:r w:rsidR="00674379" w:rsidRPr="00F7167D">
        <w:rPr>
          <w:rFonts w:ascii="Arial" w:hAnsi="Arial" w:cs="Arial"/>
        </w:rPr>
        <w:t xml:space="preserve"> and number of Regional Shoot dates incurred by the Project.</w:t>
      </w:r>
    </w:p>
    <w:p w14:paraId="6F30C1EB" w14:textId="77777777" w:rsidR="00674379" w:rsidRPr="00F7167D" w:rsidRDefault="00674379" w:rsidP="00674379">
      <w:pPr>
        <w:pStyle w:val="BodyText"/>
        <w:rPr>
          <w:rFonts w:ascii="Arial" w:hAnsi="Arial" w:cs="Arial"/>
        </w:rPr>
      </w:pPr>
      <w:r w:rsidRPr="00F7167D">
        <w:rPr>
          <w:rFonts w:ascii="Arial" w:hAnsi="Arial" w:cs="Arial"/>
        </w:rPr>
        <w:t>The following pages contain templates for:</w:t>
      </w:r>
    </w:p>
    <w:p w14:paraId="3C8C3F38" w14:textId="114AA2B6" w:rsidR="00674379" w:rsidRPr="00F7167D" w:rsidRDefault="00911348" w:rsidP="00674379">
      <w:pPr>
        <w:pStyle w:val="ListNumber"/>
        <w:rPr>
          <w:rFonts w:ascii="Arial" w:hAnsi="Arial" w:cs="Arial"/>
        </w:rPr>
      </w:pPr>
      <w:r w:rsidRPr="00F7167D">
        <w:rPr>
          <w:rFonts w:ascii="Arial" w:hAnsi="Arial" w:cs="Arial"/>
        </w:rPr>
        <w:t>VPF</w:t>
      </w:r>
      <w:r w:rsidR="00674379" w:rsidRPr="00F7167D">
        <w:rPr>
          <w:rFonts w:ascii="Arial" w:hAnsi="Arial" w:cs="Arial"/>
        </w:rPr>
        <w:t xml:space="preserve"> projects</w:t>
      </w:r>
    </w:p>
    <w:p w14:paraId="6B622214" w14:textId="77777777" w:rsidR="00674379" w:rsidRPr="00F7167D" w:rsidRDefault="00674379" w:rsidP="00674379">
      <w:pPr>
        <w:pStyle w:val="ListNumber"/>
        <w:rPr>
          <w:rFonts w:ascii="Arial" w:hAnsi="Arial" w:cs="Arial"/>
        </w:rPr>
      </w:pPr>
      <w:r w:rsidRPr="00F7167D">
        <w:rPr>
          <w:rFonts w:ascii="Arial" w:hAnsi="Arial" w:cs="Arial"/>
        </w:rPr>
        <w:t>RLAF projects</w:t>
      </w:r>
    </w:p>
    <w:p w14:paraId="2EC25832" w14:textId="7750E4F9" w:rsidR="00674379" w:rsidRPr="00F7167D" w:rsidRDefault="00674379" w:rsidP="00674379">
      <w:pPr>
        <w:pStyle w:val="ListNumber"/>
        <w:rPr>
          <w:rFonts w:ascii="Arial" w:hAnsi="Arial" w:cs="Arial"/>
        </w:rPr>
      </w:pPr>
      <w:r w:rsidRPr="00F7167D">
        <w:rPr>
          <w:rFonts w:ascii="Arial" w:hAnsi="Arial" w:cs="Arial"/>
        </w:rPr>
        <w:t xml:space="preserve">Combined </w:t>
      </w:r>
      <w:r w:rsidR="00911348" w:rsidRPr="00F7167D">
        <w:rPr>
          <w:rFonts w:ascii="Arial" w:hAnsi="Arial" w:cs="Arial"/>
        </w:rPr>
        <w:t>VPF</w:t>
      </w:r>
      <w:r w:rsidRPr="00F7167D">
        <w:rPr>
          <w:rFonts w:ascii="Arial" w:hAnsi="Arial" w:cs="Arial"/>
        </w:rPr>
        <w:t xml:space="preserve"> and RLAF projects</w:t>
      </w:r>
    </w:p>
    <w:p w14:paraId="70BE449D" w14:textId="77777777" w:rsidR="00674379" w:rsidRPr="00F7167D" w:rsidRDefault="00674379" w:rsidP="00674379">
      <w:pPr>
        <w:pStyle w:val="BodyText"/>
        <w:rPr>
          <w:rFonts w:ascii="Arial" w:hAnsi="Arial" w:cs="Arial"/>
        </w:rPr>
      </w:pPr>
      <w:r w:rsidRPr="00F7167D">
        <w:rPr>
          <w:rFonts w:ascii="Arial" w:hAnsi="Arial" w:cs="Arial"/>
        </w:rPr>
        <w:t>Please use the appropriate template for your project and ensure that:</w:t>
      </w:r>
    </w:p>
    <w:p w14:paraId="4E5B1BB1" w14:textId="77777777" w:rsidR="00674379" w:rsidRPr="00F7167D" w:rsidRDefault="00674379" w:rsidP="00674379">
      <w:pPr>
        <w:pStyle w:val="ListBullet"/>
        <w:rPr>
          <w:rFonts w:ascii="Arial" w:hAnsi="Arial" w:cs="Arial"/>
        </w:rPr>
      </w:pPr>
      <w:r w:rsidRPr="00F7167D">
        <w:rPr>
          <w:rFonts w:ascii="Arial" w:hAnsi="Arial" w:cs="Arial"/>
        </w:rPr>
        <w:t>A Director of the relevant Company completes all highlighted fields</w:t>
      </w:r>
    </w:p>
    <w:p w14:paraId="18423B6E" w14:textId="77777777" w:rsidR="00674379" w:rsidRPr="00F7167D" w:rsidRDefault="00674379" w:rsidP="00674379">
      <w:pPr>
        <w:pStyle w:val="ListBullet"/>
        <w:rPr>
          <w:rFonts w:ascii="Arial" w:hAnsi="Arial" w:cs="Arial"/>
        </w:rPr>
      </w:pPr>
      <w:r w:rsidRPr="00F7167D">
        <w:rPr>
          <w:rFonts w:ascii="Arial" w:hAnsi="Arial" w:cs="Arial"/>
        </w:rPr>
        <w:t>The form is printed out in hard copy</w:t>
      </w:r>
    </w:p>
    <w:p w14:paraId="3FEEB48A" w14:textId="77777777" w:rsidR="00674379" w:rsidRPr="00F7167D" w:rsidRDefault="00674379" w:rsidP="00674379">
      <w:pPr>
        <w:pStyle w:val="ListBullet"/>
        <w:rPr>
          <w:rFonts w:ascii="Arial" w:hAnsi="Arial" w:cs="Arial"/>
        </w:rPr>
      </w:pPr>
      <w:r w:rsidRPr="00F7167D">
        <w:rPr>
          <w:rFonts w:ascii="Arial" w:hAnsi="Arial" w:cs="Arial"/>
        </w:rPr>
        <w:t>The Company Director signs the form before an Authorised</w:t>
      </w:r>
      <w:r w:rsidR="00781B77" w:rsidRPr="00F7167D">
        <w:rPr>
          <w:rFonts w:ascii="Arial" w:hAnsi="Arial" w:cs="Arial"/>
        </w:rPr>
        <w:t xml:space="preserve"> Statutory Declaration</w:t>
      </w:r>
      <w:r w:rsidRPr="00F7167D">
        <w:rPr>
          <w:rFonts w:ascii="Arial" w:hAnsi="Arial" w:cs="Arial"/>
        </w:rPr>
        <w:t xml:space="preserve"> Witness*</w:t>
      </w:r>
    </w:p>
    <w:p w14:paraId="4390FA35" w14:textId="77777777" w:rsidR="00674379" w:rsidRPr="00F7167D" w:rsidRDefault="00674379" w:rsidP="00674379">
      <w:pPr>
        <w:pStyle w:val="ListBullet"/>
        <w:rPr>
          <w:rFonts w:ascii="Arial" w:hAnsi="Arial" w:cs="Arial"/>
        </w:rPr>
      </w:pPr>
      <w:r w:rsidRPr="00F7167D">
        <w:rPr>
          <w:rFonts w:ascii="Arial" w:hAnsi="Arial" w:cs="Arial"/>
        </w:rPr>
        <w:t xml:space="preserve">The Authorised Witness provides their details (Name, Address and Title) and signature </w:t>
      </w:r>
    </w:p>
    <w:p w14:paraId="2BDBA88F" w14:textId="756D21E2" w:rsidR="00674379" w:rsidRPr="00F7167D" w:rsidRDefault="00674379" w:rsidP="00674379">
      <w:pPr>
        <w:pStyle w:val="ListBullet"/>
        <w:rPr>
          <w:rFonts w:ascii="Arial" w:hAnsi="Arial" w:cs="Arial"/>
        </w:rPr>
      </w:pPr>
      <w:r w:rsidRPr="00F7167D">
        <w:rPr>
          <w:rFonts w:ascii="Arial" w:hAnsi="Arial" w:cs="Arial"/>
        </w:rPr>
        <w:t xml:space="preserve">The completed form provided to </w:t>
      </w:r>
      <w:r w:rsidR="00911348" w:rsidRPr="00F7167D">
        <w:rPr>
          <w:rFonts w:ascii="Arial" w:hAnsi="Arial" w:cs="Arial"/>
        </w:rPr>
        <w:t>VicScreen</w:t>
      </w:r>
      <w:r w:rsidRPr="00F7167D">
        <w:rPr>
          <w:rFonts w:ascii="Arial" w:hAnsi="Arial" w:cs="Arial"/>
        </w:rPr>
        <w:t xml:space="preserve"> with other acquittal/remittance documentation.</w:t>
      </w:r>
    </w:p>
    <w:p w14:paraId="24DE3F9B" w14:textId="77777777" w:rsidR="00A50E63" w:rsidRPr="00F7167D" w:rsidRDefault="00A50E63" w:rsidP="00672358">
      <w:pPr>
        <w:pStyle w:val="BodyText"/>
        <w:rPr>
          <w:rFonts w:ascii="Arial" w:hAnsi="Arial" w:cs="Arial"/>
        </w:rPr>
      </w:pPr>
      <w:r w:rsidRPr="00F7167D">
        <w:rPr>
          <w:rFonts w:ascii="Arial" w:hAnsi="Arial" w:cs="Arial"/>
        </w:rPr>
        <w:t>Please complete the following form using the notes in the left-hand margin for guidance. More guidance on making statutory declarations</w:t>
      </w:r>
      <w:r w:rsidR="00781B77" w:rsidRPr="00F7167D">
        <w:rPr>
          <w:rFonts w:ascii="Arial" w:hAnsi="Arial" w:cs="Arial"/>
        </w:rPr>
        <w:t xml:space="preserve"> (*including who can be an Authorised Statutory Declaration Witness)</w:t>
      </w:r>
      <w:r w:rsidRPr="00F7167D">
        <w:rPr>
          <w:rFonts w:ascii="Arial" w:hAnsi="Arial" w:cs="Arial"/>
        </w:rPr>
        <w:t xml:space="preserve"> can be found at </w:t>
      </w:r>
      <w:hyperlink r:id="rId11" w:history="1">
        <w:r w:rsidRPr="00F7167D">
          <w:rPr>
            <w:rStyle w:val="Hyperlink"/>
            <w:rFonts w:ascii="Arial" w:hAnsi="Arial" w:cs="Arial"/>
          </w:rPr>
          <w:t>justice.vic.gov.au</w:t>
        </w:r>
      </w:hyperlink>
      <w:r w:rsidR="00781B77" w:rsidRPr="00F7167D">
        <w:rPr>
          <w:rStyle w:val="Hyperlink"/>
          <w:rFonts w:ascii="Arial" w:hAnsi="Arial" w:cs="Arial"/>
        </w:rPr>
        <w:t>/</w:t>
      </w:r>
      <w:proofErr w:type="spellStart"/>
      <w:r w:rsidR="00781B77" w:rsidRPr="00F7167D">
        <w:rPr>
          <w:rStyle w:val="Hyperlink"/>
          <w:rFonts w:ascii="Arial" w:hAnsi="Arial" w:cs="Arial"/>
        </w:rPr>
        <w:t>statdecs</w:t>
      </w:r>
      <w:proofErr w:type="spellEnd"/>
    </w:p>
    <w:p w14:paraId="7D3AE5FC" w14:textId="77777777" w:rsidR="00A50E63" w:rsidRPr="00F7167D" w:rsidRDefault="00A50E63" w:rsidP="00A50E63">
      <w:pPr>
        <w:pStyle w:val="BodyText"/>
        <w:rPr>
          <w:rFonts w:ascii="Arial" w:hAnsi="Arial" w:cs="Arial"/>
          <w:i/>
          <w:iCs/>
        </w:rPr>
      </w:pPr>
      <w:r w:rsidRPr="00F7167D">
        <w:rPr>
          <w:rFonts w:ascii="Arial" w:hAnsi="Arial" w:cs="Arial"/>
          <w:i/>
          <w:iCs/>
        </w:rPr>
        <w:t xml:space="preserve">When making the statutory declaration the declarant must say aloud: </w:t>
      </w:r>
    </w:p>
    <w:p w14:paraId="5795FC17" w14:textId="77777777" w:rsidR="00A50E63" w:rsidRPr="00F7167D" w:rsidRDefault="00A50E63" w:rsidP="00A50E63">
      <w:pPr>
        <w:pStyle w:val="BodyText"/>
        <w:rPr>
          <w:rFonts w:ascii="Arial" w:hAnsi="Arial" w:cs="Arial"/>
          <w:i/>
        </w:rPr>
      </w:pPr>
      <w:r w:rsidRPr="00F7167D">
        <w:rPr>
          <w:rFonts w:ascii="Arial" w:hAnsi="Arial" w:cs="Arial"/>
          <w:iCs/>
        </w:rPr>
        <w:t>I</w:t>
      </w:r>
      <w:r w:rsidRPr="00F7167D">
        <w:rPr>
          <w:rFonts w:ascii="Arial" w:hAnsi="Arial" w:cs="Arial"/>
          <w:i/>
          <w:iCs/>
        </w:rPr>
        <w:t xml:space="preserve">, [full name of person making declaration] </w:t>
      </w:r>
      <w:r w:rsidRPr="00F7167D">
        <w:rPr>
          <w:rFonts w:ascii="Arial" w:hAnsi="Arial" w:cs="Arial"/>
          <w:iCs/>
        </w:rPr>
        <w:t xml:space="preserve">of </w:t>
      </w:r>
      <w:r w:rsidRPr="00F7167D">
        <w:rPr>
          <w:rFonts w:ascii="Arial" w:hAnsi="Arial" w:cs="Arial"/>
          <w:i/>
          <w:iCs/>
        </w:rPr>
        <w:t xml:space="preserve">[address], </w:t>
      </w:r>
      <w:r w:rsidRPr="00F7167D">
        <w:rPr>
          <w:rFonts w:ascii="Arial" w:hAnsi="Arial" w:cs="Arial"/>
          <w:iCs/>
        </w:rPr>
        <w:t>declare that the contents of this statutory declaration are true and correct.</w:t>
      </w:r>
    </w:p>
    <w:p w14:paraId="2FF4EED3" w14:textId="77777777" w:rsidR="00A50E63" w:rsidRPr="00F7167D" w:rsidRDefault="00A50E63" w:rsidP="00A50E63">
      <w:pPr>
        <w:pStyle w:val="Heading1"/>
        <w:rPr>
          <w:rFonts w:ascii="Arial" w:hAnsi="Arial" w:cs="Arial"/>
        </w:rPr>
      </w:pPr>
    </w:p>
    <w:p w14:paraId="627AE0C7" w14:textId="77777777" w:rsidR="00674379" w:rsidRPr="00F7167D" w:rsidRDefault="00674379">
      <w:pPr>
        <w:rPr>
          <w:rFonts w:ascii="Arial" w:hAnsi="Arial" w:cs="Arial"/>
          <w:b/>
          <w:color w:val="auto"/>
          <w:kern w:val="0"/>
          <w:sz w:val="24"/>
          <w:szCs w:val="20"/>
        </w:rPr>
      </w:pPr>
      <w:r w:rsidRPr="00F7167D">
        <w:rPr>
          <w:rFonts w:ascii="Arial" w:hAnsi="Arial" w:cs="Arial"/>
        </w:rPr>
        <w:br w:type="page"/>
      </w:r>
    </w:p>
    <w:p w14:paraId="1F0E211D" w14:textId="53868C6D" w:rsidR="00A50E63" w:rsidRPr="00F7167D" w:rsidRDefault="00A50E63" w:rsidP="00A50E63">
      <w:pPr>
        <w:pStyle w:val="Heading1"/>
        <w:rPr>
          <w:rFonts w:ascii="Arial" w:hAnsi="Arial" w:cs="Arial"/>
        </w:rPr>
      </w:pPr>
      <w:r w:rsidRPr="00F7167D">
        <w:rPr>
          <w:rFonts w:ascii="Arial" w:hAnsi="Arial" w:cs="Arial"/>
        </w:rPr>
        <w:lastRenderedPageBreak/>
        <w:t xml:space="preserve">Statutory Declaration </w:t>
      </w:r>
      <w:r w:rsidR="00674379" w:rsidRPr="00F7167D">
        <w:rPr>
          <w:rFonts w:ascii="Arial" w:hAnsi="Arial" w:cs="Arial"/>
        </w:rPr>
        <w:t xml:space="preserve">for the </w:t>
      </w:r>
      <w:r w:rsidR="001A5ADF" w:rsidRPr="00F7167D">
        <w:rPr>
          <w:rFonts w:ascii="Arial" w:hAnsi="Arial" w:cs="Arial"/>
        </w:rPr>
        <w:t>Victorian Production Fund – Film, TV &amp; Online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1848"/>
      </w:tblGrid>
      <w:tr w:rsidR="00A50E63" w:rsidRPr="00F7167D" w14:paraId="1A946759" w14:textId="77777777" w:rsidTr="00672358">
        <w:trPr>
          <w:trHeight w:val="2092"/>
        </w:trPr>
        <w:tc>
          <w:tcPr>
            <w:tcW w:w="2405" w:type="dxa"/>
            <w:vMerge w:val="restart"/>
            <w:shd w:val="clear" w:color="auto" w:fill="auto"/>
          </w:tcPr>
          <w:p w14:paraId="7C1921CF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B32FEF4" w14:textId="77777777" w:rsidR="00A50E63" w:rsidRPr="00F7167D" w:rsidRDefault="00A50E63" w:rsidP="00A50E63">
            <w:pPr>
              <w:pStyle w:val="Heading4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Insert the name, address and occupation of person making the statutory declaration.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1E6BC11E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 I,</w:t>
            </w:r>
          </w:p>
          <w:p w14:paraId="26DC53B9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</w:p>
          <w:p w14:paraId="6D84A00B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</w:p>
          <w:p w14:paraId="13FCBCE9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</w:p>
          <w:p w14:paraId="61E7F44F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make the following statutory declaration under the </w:t>
            </w:r>
            <w:r w:rsidRPr="00F7167D">
              <w:rPr>
                <w:rFonts w:ascii="Arial" w:hAnsi="Arial" w:cs="Arial"/>
                <w:b/>
                <w:bCs/>
              </w:rPr>
              <w:t>Oaths and Affirmations Act 2018:</w:t>
            </w:r>
          </w:p>
        </w:tc>
      </w:tr>
      <w:tr w:rsidR="00A50E63" w:rsidRPr="00F7167D" w14:paraId="49B7AE78" w14:textId="77777777" w:rsidTr="00672358">
        <w:trPr>
          <w:trHeight w:val="390"/>
        </w:trPr>
        <w:tc>
          <w:tcPr>
            <w:tcW w:w="2405" w:type="dxa"/>
            <w:vMerge/>
            <w:shd w:val="clear" w:color="auto" w:fill="auto"/>
          </w:tcPr>
          <w:p w14:paraId="4A4D8358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vMerge w:val="restart"/>
            <w:shd w:val="clear" w:color="auto" w:fill="FFFFFF"/>
          </w:tcPr>
          <w:p w14:paraId="1AB4A1C9" w14:textId="77777777" w:rsidR="00A50E63" w:rsidRPr="00F7167D" w:rsidRDefault="00A50E63" w:rsidP="00674379">
            <w:pPr>
              <w:pStyle w:val="ListNumber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I am a director of </w:t>
            </w:r>
            <w:r w:rsidRPr="00F7167D">
              <w:rPr>
                <w:rFonts w:ascii="Arial" w:hAnsi="Arial" w:cs="Arial"/>
                <w:i/>
                <w:highlight w:val="yellow"/>
              </w:rPr>
              <w:t>[insert company name]</w:t>
            </w:r>
            <w:r w:rsidRPr="00F7167D">
              <w:rPr>
                <w:rFonts w:ascii="Arial" w:hAnsi="Arial" w:cs="Arial"/>
              </w:rPr>
              <w:t xml:space="preserve"> (</w:t>
            </w:r>
            <w:r w:rsidRPr="00F7167D">
              <w:rPr>
                <w:rFonts w:ascii="Arial" w:hAnsi="Arial" w:cs="Arial"/>
                <w:b/>
              </w:rPr>
              <w:t>Company</w:t>
            </w:r>
            <w:r w:rsidRPr="00F7167D">
              <w:rPr>
                <w:rFonts w:ascii="Arial" w:hAnsi="Arial" w:cs="Arial"/>
              </w:rPr>
              <w:t>).</w:t>
            </w:r>
          </w:p>
          <w:p w14:paraId="1EAF5531" w14:textId="77777777" w:rsidR="00A50E63" w:rsidRPr="00F7167D" w:rsidRDefault="00A50E63" w:rsidP="00A50E63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The Company has complied with </w:t>
            </w:r>
            <w:proofErr w:type="gramStart"/>
            <w:r w:rsidRPr="00F7167D">
              <w:rPr>
                <w:rFonts w:ascii="Arial" w:hAnsi="Arial" w:cs="Arial"/>
              </w:rPr>
              <w:t>all of</w:t>
            </w:r>
            <w:proofErr w:type="gramEnd"/>
            <w:r w:rsidRPr="00F7167D">
              <w:rPr>
                <w:rFonts w:ascii="Arial" w:hAnsi="Arial" w:cs="Arial"/>
              </w:rPr>
              <w:t xml:space="preserve"> its obligations under the Assigned Production Investment Agreement dated </w:t>
            </w:r>
            <w:r w:rsidRPr="00F7167D">
              <w:rPr>
                <w:rFonts w:ascii="Arial" w:hAnsi="Arial" w:cs="Arial"/>
                <w:highlight w:val="yellow"/>
              </w:rPr>
              <w:t>[</w:t>
            </w:r>
            <w:r w:rsidRPr="00F7167D">
              <w:rPr>
                <w:rFonts w:ascii="Arial" w:hAnsi="Arial" w:cs="Arial"/>
                <w:i/>
                <w:highlight w:val="yellow"/>
              </w:rPr>
              <w:t>insert date</w:t>
            </w:r>
            <w:r w:rsidRPr="00F7167D">
              <w:rPr>
                <w:rFonts w:ascii="Arial" w:hAnsi="Arial" w:cs="Arial"/>
              </w:rPr>
              <w:t xml:space="preserve">] between the Company and </w:t>
            </w:r>
            <w:r w:rsidR="00672358" w:rsidRPr="00F7167D">
              <w:rPr>
                <w:rFonts w:ascii="Arial" w:hAnsi="Arial" w:cs="Arial"/>
              </w:rPr>
              <w:t>VicScreen</w:t>
            </w:r>
            <w:r w:rsidRPr="00F7167D">
              <w:rPr>
                <w:rFonts w:ascii="Arial" w:hAnsi="Arial" w:cs="Arial"/>
              </w:rPr>
              <w:t xml:space="preserve"> (</w:t>
            </w:r>
            <w:r w:rsidRPr="00F7167D">
              <w:rPr>
                <w:rFonts w:ascii="Arial" w:hAnsi="Arial" w:cs="Arial"/>
                <w:b/>
              </w:rPr>
              <w:t>Agreement</w:t>
            </w:r>
            <w:r w:rsidRPr="00F7167D">
              <w:rPr>
                <w:rFonts w:ascii="Arial" w:hAnsi="Arial" w:cs="Arial"/>
              </w:rPr>
              <w:t xml:space="preserve">) for the project </w:t>
            </w:r>
            <w:r w:rsidRPr="00F7167D">
              <w:rPr>
                <w:rFonts w:ascii="Arial" w:hAnsi="Arial" w:cs="Arial"/>
                <w:i/>
                <w:highlight w:val="yellow"/>
              </w:rPr>
              <w:t>[project name]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(</w:t>
            </w:r>
            <w:r w:rsidRPr="00F7167D">
              <w:rPr>
                <w:rFonts w:ascii="Arial" w:hAnsi="Arial" w:cs="Arial"/>
                <w:b/>
              </w:rPr>
              <w:t>Project</w:t>
            </w:r>
            <w:r w:rsidRPr="00F7167D">
              <w:rPr>
                <w:rFonts w:ascii="Arial" w:hAnsi="Arial" w:cs="Arial"/>
              </w:rPr>
              <w:t>).</w:t>
            </w:r>
          </w:p>
          <w:p w14:paraId="476402FB" w14:textId="77777777" w:rsidR="00A50E63" w:rsidRPr="00F7167D" w:rsidRDefault="00A50E63" w:rsidP="00A50E63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contents of the Final Cost Report submitted by the Company for the Project are true and correct.</w:t>
            </w:r>
          </w:p>
          <w:p w14:paraId="62D32A47" w14:textId="77777777" w:rsidR="00A50E63" w:rsidRPr="00F7167D" w:rsidRDefault="00A50E63" w:rsidP="00A50E63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has incurred Victorian Spend of $</w:t>
            </w:r>
            <w:r w:rsidRPr="00F7167D">
              <w:rPr>
                <w:rFonts w:ascii="Arial" w:hAnsi="Arial" w:cs="Arial"/>
                <w:i/>
                <w:highlight w:val="yellow"/>
              </w:rPr>
              <w:t>[insert amount]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directly in connection with the Project, as set out in the Final Cost Report.</w:t>
            </w:r>
          </w:p>
          <w:p w14:paraId="5A09D07D" w14:textId="77777777" w:rsidR="00A50E63" w:rsidRPr="00F7167D" w:rsidRDefault="00A50E63" w:rsidP="00A50E63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The Company has complied with all requirements of the </w:t>
            </w:r>
            <w:r w:rsidRPr="00F7167D">
              <w:rPr>
                <w:rFonts w:ascii="Arial" w:hAnsi="Arial" w:cs="Arial"/>
                <w:i/>
              </w:rPr>
              <w:t>Victorian Screen Industry Code of Conduct</w:t>
            </w:r>
            <w:r w:rsidRPr="00F7167D">
              <w:rPr>
                <w:rFonts w:ascii="Arial" w:hAnsi="Arial" w:cs="Arial"/>
              </w:rPr>
              <w:t xml:space="preserve"> and </w:t>
            </w:r>
            <w:r w:rsidRPr="00F7167D">
              <w:rPr>
                <w:rFonts w:ascii="Arial" w:hAnsi="Arial" w:cs="Arial"/>
                <w:i/>
                <w:iCs/>
                <w:color w:val="333333"/>
              </w:rPr>
              <w:t xml:space="preserve">Australian Screen Industry Code of Practice: Discrimination, Harassment, Sexual Harassment and Bullying </w:t>
            </w:r>
            <w:r w:rsidRPr="00F7167D">
              <w:rPr>
                <w:rFonts w:ascii="Arial" w:hAnsi="Arial" w:cs="Arial"/>
              </w:rPr>
              <w:t>throughout the production of the Project.</w:t>
            </w:r>
          </w:p>
          <w:p w14:paraId="45903E6D" w14:textId="77777777" w:rsidR="00A50E63" w:rsidRPr="00F7167D" w:rsidRDefault="00A50E63" w:rsidP="00A50E63">
            <w:pPr>
              <w:pStyle w:val="ListNumber"/>
              <w:numPr>
                <w:ilvl w:val="0"/>
                <w:numId w:val="0"/>
              </w:numPr>
              <w:ind w:left="340"/>
              <w:rPr>
                <w:rFonts w:ascii="Arial" w:hAnsi="Arial" w:cs="Arial"/>
                <w:sz w:val="28"/>
              </w:rPr>
            </w:pPr>
          </w:p>
        </w:tc>
      </w:tr>
      <w:tr w:rsidR="00A50E63" w:rsidRPr="00F7167D" w14:paraId="36E141D2" w14:textId="77777777" w:rsidTr="00672358">
        <w:trPr>
          <w:trHeight w:val="1412"/>
        </w:trPr>
        <w:tc>
          <w:tcPr>
            <w:tcW w:w="2405" w:type="dxa"/>
            <w:shd w:val="clear" w:color="auto" w:fill="auto"/>
          </w:tcPr>
          <w:p w14:paraId="26AD0763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570139FB" w14:textId="77777777" w:rsidR="00A50E63" w:rsidRPr="00F7167D" w:rsidRDefault="00A50E63" w:rsidP="00A50E63">
            <w:pPr>
              <w:pStyle w:val="Heading4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vMerge/>
            <w:shd w:val="clear" w:color="auto" w:fill="auto"/>
          </w:tcPr>
          <w:p w14:paraId="651A23EE" w14:textId="77777777" w:rsidR="00A50E63" w:rsidRPr="00F7167D" w:rsidRDefault="00A50E63" w:rsidP="00A50E63">
            <w:pPr>
              <w:pStyle w:val="ListNumber"/>
              <w:rPr>
                <w:rFonts w:ascii="Arial" w:hAnsi="Arial" w:cs="Arial"/>
              </w:rPr>
            </w:pPr>
          </w:p>
        </w:tc>
      </w:tr>
      <w:tr w:rsidR="00A50E63" w:rsidRPr="00F7167D" w14:paraId="7A4DCDBE" w14:textId="77777777" w:rsidTr="00672358">
        <w:trPr>
          <w:trHeight w:val="875"/>
        </w:trPr>
        <w:tc>
          <w:tcPr>
            <w:tcW w:w="2405" w:type="dxa"/>
            <w:shd w:val="clear" w:color="auto" w:fill="auto"/>
          </w:tcPr>
          <w:p w14:paraId="7AA6DF64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FFFFF" w:themeFill="background1"/>
            <w:vAlign w:val="center"/>
          </w:tcPr>
          <w:p w14:paraId="6ED4F1D1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  <w:tr w:rsidR="00A50E63" w:rsidRPr="00F7167D" w14:paraId="4B1D4C20" w14:textId="77777777" w:rsidTr="00672358">
        <w:trPr>
          <w:trHeight w:val="747"/>
        </w:trPr>
        <w:tc>
          <w:tcPr>
            <w:tcW w:w="2405" w:type="dxa"/>
            <w:shd w:val="clear" w:color="auto" w:fill="auto"/>
          </w:tcPr>
          <w:p w14:paraId="15DAE4BE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09860419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Signature of person making the declaration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7557F9F6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A50E63" w:rsidRPr="00F7167D" w14:paraId="5A04509E" w14:textId="77777777" w:rsidTr="00672358">
        <w:trPr>
          <w:trHeight w:val="485"/>
        </w:trPr>
        <w:tc>
          <w:tcPr>
            <w:tcW w:w="2405" w:type="dxa"/>
            <w:vMerge w:val="restart"/>
            <w:shd w:val="clear" w:color="auto" w:fill="auto"/>
          </w:tcPr>
          <w:p w14:paraId="3DFE47E9" w14:textId="5A45AB38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 xml:space="preserve">Place (City, </w:t>
            </w:r>
            <w:proofErr w:type="gramStart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town</w:t>
            </w:r>
            <w:proofErr w:type="gramEnd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 xml:space="preserve"> or suburb)</w:t>
            </w:r>
          </w:p>
          <w:p w14:paraId="5F1978C7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F3B60E7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54016C5D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</w:tcPr>
          <w:p w14:paraId="55A6FBBC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Declared at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142DDF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</w:p>
          <w:p w14:paraId="5B307DEE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6E5BFCF6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*</w:t>
            </w:r>
            <w:proofErr w:type="gramStart"/>
            <w:r w:rsidRPr="00F7167D">
              <w:rPr>
                <w:rFonts w:ascii="Arial" w:hAnsi="Arial" w:cs="Arial"/>
              </w:rPr>
              <w:t>in</w:t>
            </w:r>
            <w:proofErr w:type="gramEnd"/>
            <w:r w:rsidRPr="00F7167D">
              <w:rPr>
                <w:rFonts w:ascii="Arial" w:hAnsi="Arial" w:cs="Arial"/>
              </w:rPr>
              <w:t xml:space="preserve"> the state of Victoria</w:t>
            </w:r>
          </w:p>
        </w:tc>
      </w:tr>
      <w:tr w:rsidR="00A50E63" w:rsidRPr="00F7167D" w14:paraId="770E773D" w14:textId="77777777" w:rsidTr="00672358">
        <w:trPr>
          <w:trHeight w:val="781"/>
        </w:trPr>
        <w:tc>
          <w:tcPr>
            <w:tcW w:w="2405" w:type="dxa"/>
            <w:vMerge/>
            <w:shd w:val="clear" w:color="auto" w:fill="auto"/>
          </w:tcPr>
          <w:p w14:paraId="7295A2EC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auto"/>
          </w:tcPr>
          <w:p w14:paraId="71983CA8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14:paraId="785BDBDC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F7167D">
              <w:rPr>
                <w:rFonts w:ascii="Arial" w:hAnsi="Arial" w:cs="Arial"/>
              </w:rPr>
              <w:t xml:space="preserve">on </w:t>
            </w:r>
          </w:p>
        </w:tc>
      </w:tr>
      <w:tr w:rsidR="00A50E63" w:rsidRPr="00F7167D" w14:paraId="7CF9728F" w14:textId="77777777" w:rsidTr="00672358">
        <w:trPr>
          <w:trHeight w:val="974"/>
        </w:trPr>
        <w:tc>
          <w:tcPr>
            <w:tcW w:w="2405" w:type="dxa"/>
            <w:shd w:val="clear" w:color="auto" w:fill="auto"/>
          </w:tcPr>
          <w:p w14:paraId="010143CB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lastRenderedPageBreak/>
              <w:t>Signature of authorised statutory declaration witness</w:t>
            </w:r>
          </w:p>
          <w:p w14:paraId="28927420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157DBE01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13EEEB32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am an authorised statutory declaration witness and I sign this document in the presence of the person making the declaration:</w:t>
            </w:r>
          </w:p>
          <w:p w14:paraId="4FC1892F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4EB8B21E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on</w:t>
            </w:r>
          </w:p>
          <w:p w14:paraId="1E96098F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E63" w:rsidRPr="00F7167D" w14:paraId="430B0509" w14:textId="77777777" w:rsidTr="00672358">
        <w:trPr>
          <w:trHeight w:val="1695"/>
        </w:trPr>
        <w:tc>
          <w:tcPr>
            <w:tcW w:w="2405" w:type="dxa"/>
            <w:shd w:val="clear" w:color="auto" w:fill="auto"/>
          </w:tcPr>
          <w:p w14:paraId="08ACE053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B2673BE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Name, capacity in which authorised person has authority to witness statutory declaration, and address (writing, typing or stamp)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D332494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6E0F129C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5349EA80" w14:textId="77777777" w:rsidR="00A50E63" w:rsidRPr="00F7167D" w:rsidRDefault="00A50E63" w:rsidP="006A0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B605D8" w14:textId="77777777" w:rsidR="00A50E63" w:rsidRPr="00F7167D" w:rsidRDefault="00A50E63" w:rsidP="00A50E63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A person authorised under section 30(2) of the </w:t>
            </w:r>
            <w:r w:rsidRPr="00F7167D">
              <w:rPr>
                <w:rFonts w:ascii="Arial" w:hAnsi="Arial" w:cs="Arial"/>
                <w:b/>
              </w:rPr>
              <w:t>Oaths and Affirmations Act 2018</w:t>
            </w:r>
            <w:r w:rsidRPr="00F7167D">
              <w:rPr>
                <w:rFonts w:ascii="Arial" w:hAnsi="Arial" w:cs="Arial"/>
              </w:rPr>
              <w:t xml:space="preserve"> to witness the signing of a statutory declaration.</w:t>
            </w:r>
          </w:p>
        </w:tc>
      </w:tr>
    </w:tbl>
    <w:p w14:paraId="18CD14BF" w14:textId="77777777" w:rsidR="00674379" w:rsidRPr="00F7167D" w:rsidRDefault="00674379" w:rsidP="00A50E63">
      <w:pPr>
        <w:rPr>
          <w:rFonts w:ascii="Arial" w:hAnsi="Arial" w:cs="Arial"/>
        </w:rPr>
      </w:pPr>
    </w:p>
    <w:p w14:paraId="0EA19B23" w14:textId="77777777" w:rsidR="00674379" w:rsidRPr="00F7167D" w:rsidRDefault="00674379">
      <w:pPr>
        <w:rPr>
          <w:rFonts w:ascii="Arial" w:hAnsi="Arial" w:cs="Arial"/>
        </w:rPr>
      </w:pPr>
      <w:r w:rsidRPr="00F7167D">
        <w:rPr>
          <w:rFonts w:ascii="Arial" w:hAnsi="Arial" w:cs="Arial"/>
        </w:rPr>
        <w:br w:type="page"/>
      </w:r>
    </w:p>
    <w:p w14:paraId="68C94695" w14:textId="27BF1E6B" w:rsidR="00674379" w:rsidRPr="00F7167D" w:rsidRDefault="00674379" w:rsidP="00674379">
      <w:pPr>
        <w:pStyle w:val="Heading1"/>
        <w:rPr>
          <w:rFonts w:ascii="Arial" w:hAnsi="Arial" w:cs="Arial"/>
        </w:rPr>
      </w:pPr>
      <w:r w:rsidRPr="00F7167D">
        <w:rPr>
          <w:rFonts w:ascii="Arial" w:hAnsi="Arial" w:cs="Arial"/>
        </w:rPr>
        <w:lastRenderedPageBreak/>
        <w:t xml:space="preserve">Statutory Declaration for </w:t>
      </w:r>
      <w:r w:rsidR="00885E79" w:rsidRPr="00F7167D">
        <w:rPr>
          <w:rFonts w:ascii="Arial" w:hAnsi="Arial" w:cs="Arial"/>
        </w:rPr>
        <w:t>Regional Location Assistance Fund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1848"/>
      </w:tblGrid>
      <w:tr w:rsidR="00674379" w:rsidRPr="00F7167D" w14:paraId="16C7BDB0" w14:textId="77777777" w:rsidTr="00F454FE">
        <w:trPr>
          <w:trHeight w:val="2092"/>
        </w:trPr>
        <w:tc>
          <w:tcPr>
            <w:tcW w:w="2405" w:type="dxa"/>
            <w:vMerge w:val="restart"/>
            <w:shd w:val="clear" w:color="auto" w:fill="auto"/>
          </w:tcPr>
          <w:p w14:paraId="0CA5BD2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4D56B179" w14:textId="77777777" w:rsidR="00674379" w:rsidRPr="00F7167D" w:rsidRDefault="00674379" w:rsidP="00F454FE">
            <w:pPr>
              <w:pStyle w:val="Heading4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Insert the name, address and occupation of person making the statutory declaration.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11E35829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 I,</w:t>
            </w:r>
          </w:p>
          <w:p w14:paraId="59B9D145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489E1CA2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74BD4126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1B7947E4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make the following statutory declaration under the </w:t>
            </w:r>
            <w:r w:rsidRPr="00F7167D">
              <w:rPr>
                <w:rFonts w:ascii="Arial" w:hAnsi="Arial" w:cs="Arial"/>
                <w:b/>
                <w:bCs/>
              </w:rPr>
              <w:t>Oaths and Affirmations Act 2018:</w:t>
            </w:r>
          </w:p>
        </w:tc>
      </w:tr>
      <w:tr w:rsidR="00674379" w:rsidRPr="00F7167D" w14:paraId="6C9487B1" w14:textId="77777777" w:rsidTr="00F454FE">
        <w:trPr>
          <w:trHeight w:val="390"/>
        </w:trPr>
        <w:tc>
          <w:tcPr>
            <w:tcW w:w="2405" w:type="dxa"/>
            <w:vMerge/>
            <w:shd w:val="clear" w:color="auto" w:fill="auto"/>
          </w:tcPr>
          <w:p w14:paraId="07C4C3D6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vMerge w:val="restart"/>
            <w:shd w:val="clear" w:color="auto" w:fill="FFFFFF"/>
          </w:tcPr>
          <w:p w14:paraId="22999361" w14:textId="77777777" w:rsidR="00674379" w:rsidRPr="00F7167D" w:rsidRDefault="00674379" w:rsidP="00674379">
            <w:pPr>
              <w:pStyle w:val="ListNumber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I am a director of </w:t>
            </w:r>
            <w:r w:rsidRPr="00F7167D">
              <w:rPr>
                <w:rFonts w:ascii="Arial" w:hAnsi="Arial" w:cs="Arial"/>
                <w:i/>
                <w:highlight w:val="yellow"/>
              </w:rPr>
              <w:t>[insert company name]</w:t>
            </w:r>
            <w:r w:rsidRPr="00F7167D">
              <w:rPr>
                <w:rFonts w:ascii="Arial" w:hAnsi="Arial" w:cs="Arial"/>
              </w:rPr>
              <w:t xml:space="preserve"> (</w:t>
            </w:r>
            <w:r w:rsidRPr="00F7167D">
              <w:rPr>
                <w:rFonts w:ascii="Arial" w:hAnsi="Arial" w:cs="Arial"/>
                <w:b/>
              </w:rPr>
              <w:t>Company</w:t>
            </w:r>
            <w:r w:rsidRPr="00F7167D">
              <w:rPr>
                <w:rFonts w:ascii="Arial" w:hAnsi="Arial" w:cs="Arial"/>
              </w:rPr>
              <w:t>).</w:t>
            </w:r>
          </w:p>
          <w:p w14:paraId="78B7B146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The Company has complied with </w:t>
            </w:r>
            <w:proofErr w:type="gramStart"/>
            <w:r w:rsidRPr="00F7167D">
              <w:rPr>
                <w:rFonts w:ascii="Arial" w:hAnsi="Arial" w:cs="Arial"/>
              </w:rPr>
              <w:t>all of</w:t>
            </w:r>
            <w:proofErr w:type="gramEnd"/>
            <w:r w:rsidRPr="00F7167D">
              <w:rPr>
                <w:rFonts w:ascii="Arial" w:hAnsi="Arial" w:cs="Arial"/>
              </w:rPr>
              <w:t xml:space="preserve"> its obligations under the Regional Location Assistance Fund Agreement dated </w:t>
            </w:r>
            <w:r w:rsidRPr="00F7167D">
              <w:rPr>
                <w:rFonts w:ascii="Arial" w:hAnsi="Arial" w:cs="Arial"/>
                <w:highlight w:val="yellow"/>
              </w:rPr>
              <w:t>[</w:t>
            </w:r>
            <w:r w:rsidRPr="00F7167D">
              <w:rPr>
                <w:rFonts w:ascii="Arial" w:hAnsi="Arial" w:cs="Arial"/>
                <w:i/>
                <w:highlight w:val="yellow"/>
              </w:rPr>
              <w:t>insert date</w:t>
            </w:r>
            <w:r w:rsidRPr="00F7167D">
              <w:rPr>
                <w:rFonts w:ascii="Arial" w:hAnsi="Arial" w:cs="Arial"/>
              </w:rPr>
              <w:t>] between the Company and VicScreen (</w:t>
            </w:r>
            <w:r w:rsidRPr="00F7167D">
              <w:rPr>
                <w:rFonts w:ascii="Arial" w:hAnsi="Arial" w:cs="Arial"/>
                <w:b/>
              </w:rPr>
              <w:t>Agreement</w:t>
            </w:r>
            <w:r w:rsidRPr="00F7167D">
              <w:rPr>
                <w:rFonts w:ascii="Arial" w:hAnsi="Arial" w:cs="Arial"/>
              </w:rPr>
              <w:t xml:space="preserve">) for the project </w:t>
            </w:r>
            <w:r w:rsidRPr="00F7167D">
              <w:rPr>
                <w:rFonts w:ascii="Arial" w:hAnsi="Arial" w:cs="Arial"/>
                <w:i/>
                <w:highlight w:val="yellow"/>
              </w:rPr>
              <w:t>[project name]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(</w:t>
            </w:r>
            <w:r w:rsidRPr="00F7167D">
              <w:rPr>
                <w:rFonts w:ascii="Arial" w:hAnsi="Arial" w:cs="Arial"/>
                <w:b/>
              </w:rPr>
              <w:t>Project</w:t>
            </w:r>
            <w:r w:rsidRPr="00F7167D">
              <w:rPr>
                <w:rFonts w:ascii="Arial" w:hAnsi="Arial" w:cs="Arial"/>
              </w:rPr>
              <w:t>).</w:t>
            </w:r>
          </w:p>
          <w:p w14:paraId="3A18BDBF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contents of the Final Cost Report submitted by the Company for the Project are true and correct.</w:t>
            </w:r>
          </w:p>
          <w:p w14:paraId="623410D7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has incurred Victorian Regional Spend of $</w:t>
            </w:r>
            <w:r w:rsidRPr="00F7167D">
              <w:rPr>
                <w:rFonts w:ascii="Arial" w:hAnsi="Arial" w:cs="Arial"/>
                <w:i/>
                <w:highlight w:val="yellow"/>
              </w:rPr>
              <w:t>[insert amount]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directly in connection with the Project, as set out in the Final Cost Report.</w:t>
            </w:r>
          </w:p>
          <w:p w14:paraId="0276FAC0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confirms that is has fulfilled its requirements to accommodate the majority of crew/cast in proximity to the regional filming location for a minimum of five (5) days during principal photography.</w:t>
            </w:r>
          </w:p>
          <w:p w14:paraId="297E47C8" w14:textId="77777777" w:rsidR="00674379" w:rsidRPr="00F7167D" w:rsidRDefault="00674379" w:rsidP="00F454FE">
            <w:pPr>
              <w:pStyle w:val="ListNumber"/>
              <w:numPr>
                <w:ilvl w:val="0"/>
                <w:numId w:val="0"/>
              </w:numPr>
              <w:ind w:left="340"/>
              <w:rPr>
                <w:rFonts w:ascii="Arial" w:hAnsi="Arial" w:cs="Arial"/>
                <w:sz w:val="28"/>
              </w:rPr>
            </w:pPr>
          </w:p>
        </w:tc>
      </w:tr>
      <w:tr w:rsidR="00674379" w:rsidRPr="00F7167D" w14:paraId="30A32E2F" w14:textId="77777777" w:rsidTr="00F454FE">
        <w:trPr>
          <w:trHeight w:val="1412"/>
        </w:trPr>
        <w:tc>
          <w:tcPr>
            <w:tcW w:w="2405" w:type="dxa"/>
            <w:shd w:val="clear" w:color="auto" w:fill="auto"/>
          </w:tcPr>
          <w:p w14:paraId="19267F73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74F412D9" w14:textId="77777777" w:rsidR="00674379" w:rsidRPr="00F7167D" w:rsidRDefault="00674379" w:rsidP="00F454FE">
            <w:pPr>
              <w:pStyle w:val="Heading4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vMerge/>
            <w:shd w:val="clear" w:color="auto" w:fill="auto"/>
          </w:tcPr>
          <w:p w14:paraId="52841840" w14:textId="77777777" w:rsidR="00674379" w:rsidRPr="00F7167D" w:rsidRDefault="00674379" w:rsidP="00F454FE">
            <w:pPr>
              <w:pStyle w:val="ListNumber"/>
              <w:rPr>
                <w:rFonts w:ascii="Arial" w:hAnsi="Arial" w:cs="Arial"/>
              </w:rPr>
            </w:pPr>
          </w:p>
        </w:tc>
      </w:tr>
      <w:tr w:rsidR="00674379" w:rsidRPr="00F7167D" w14:paraId="13B14EEA" w14:textId="77777777" w:rsidTr="00F454FE">
        <w:trPr>
          <w:trHeight w:val="875"/>
        </w:trPr>
        <w:tc>
          <w:tcPr>
            <w:tcW w:w="2405" w:type="dxa"/>
            <w:shd w:val="clear" w:color="auto" w:fill="auto"/>
          </w:tcPr>
          <w:p w14:paraId="7F2FA03B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FFFFF" w:themeFill="background1"/>
            <w:vAlign w:val="center"/>
          </w:tcPr>
          <w:p w14:paraId="6122EB7F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  <w:tr w:rsidR="00674379" w:rsidRPr="00F7167D" w14:paraId="624B6B6E" w14:textId="77777777" w:rsidTr="00F454FE">
        <w:trPr>
          <w:trHeight w:val="747"/>
        </w:trPr>
        <w:tc>
          <w:tcPr>
            <w:tcW w:w="2405" w:type="dxa"/>
            <w:shd w:val="clear" w:color="auto" w:fill="auto"/>
          </w:tcPr>
          <w:p w14:paraId="142D3071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24A812D4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Signature of person making the declaration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5EE71632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674379" w:rsidRPr="00F7167D" w14:paraId="6DB6CE7B" w14:textId="77777777" w:rsidTr="00F454FE">
        <w:trPr>
          <w:trHeight w:val="485"/>
        </w:trPr>
        <w:tc>
          <w:tcPr>
            <w:tcW w:w="2405" w:type="dxa"/>
            <w:vMerge w:val="restart"/>
            <w:shd w:val="clear" w:color="auto" w:fill="auto"/>
          </w:tcPr>
          <w:p w14:paraId="0265510D" w14:textId="3DC66B1F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 xml:space="preserve">Place (City, </w:t>
            </w:r>
            <w:proofErr w:type="gramStart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town</w:t>
            </w:r>
            <w:proofErr w:type="gramEnd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 xml:space="preserve"> or suburb)</w:t>
            </w:r>
          </w:p>
          <w:p w14:paraId="03E31D65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3AEB4B9D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FC09F0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22B75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Declared at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6A05D7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296ED6E2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C366469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*</w:t>
            </w:r>
            <w:proofErr w:type="gramStart"/>
            <w:r w:rsidRPr="00F7167D">
              <w:rPr>
                <w:rFonts w:ascii="Arial" w:hAnsi="Arial" w:cs="Arial"/>
              </w:rPr>
              <w:t>in</w:t>
            </w:r>
            <w:proofErr w:type="gramEnd"/>
            <w:r w:rsidRPr="00F7167D">
              <w:rPr>
                <w:rFonts w:ascii="Arial" w:hAnsi="Arial" w:cs="Arial"/>
              </w:rPr>
              <w:t xml:space="preserve"> the state of Victoria</w:t>
            </w:r>
          </w:p>
        </w:tc>
      </w:tr>
      <w:tr w:rsidR="00674379" w:rsidRPr="00F7167D" w14:paraId="15FF630E" w14:textId="77777777" w:rsidTr="00F454FE">
        <w:trPr>
          <w:trHeight w:val="781"/>
        </w:trPr>
        <w:tc>
          <w:tcPr>
            <w:tcW w:w="2405" w:type="dxa"/>
            <w:vMerge/>
            <w:shd w:val="clear" w:color="auto" w:fill="auto"/>
          </w:tcPr>
          <w:p w14:paraId="191C49AF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auto"/>
          </w:tcPr>
          <w:p w14:paraId="6D4381EF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14:paraId="51DC92FA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F7167D">
              <w:rPr>
                <w:rFonts w:ascii="Arial" w:hAnsi="Arial" w:cs="Arial"/>
              </w:rPr>
              <w:t xml:space="preserve">on </w:t>
            </w:r>
          </w:p>
        </w:tc>
      </w:tr>
      <w:tr w:rsidR="00674379" w:rsidRPr="00F7167D" w14:paraId="52AD6143" w14:textId="77777777" w:rsidTr="00F454FE">
        <w:trPr>
          <w:trHeight w:val="974"/>
        </w:trPr>
        <w:tc>
          <w:tcPr>
            <w:tcW w:w="2405" w:type="dxa"/>
            <w:shd w:val="clear" w:color="auto" w:fill="auto"/>
          </w:tcPr>
          <w:p w14:paraId="0187C896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lastRenderedPageBreak/>
              <w:t>Signature of authorised statutory declaration witness</w:t>
            </w:r>
          </w:p>
          <w:p w14:paraId="5126D452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59AC1F9C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B459676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am an authorised statutory declaration witness and I sign this document in the presence of the person making the declaration:</w:t>
            </w:r>
          </w:p>
          <w:p w14:paraId="77AA1131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52628D52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on</w:t>
            </w:r>
          </w:p>
          <w:p w14:paraId="29D45AD5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4379" w:rsidRPr="00F7167D" w14:paraId="55045288" w14:textId="77777777" w:rsidTr="00F454FE">
        <w:trPr>
          <w:trHeight w:val="1695"/>
        </w:trPr>
        <w:tc>
          <w:tcPr>
            <w:tcW w:w="2405" w:type="dxa"/>
            <w:shd w:val="clear" w:color="auto" w:fill="auto"/>
          </w:tcPr>
          <w:p w14:paraId="607936E8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253C4DE1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Name, capacity in which authorised person has authority to witness statutory declaration, and address (writing, typing or stamp)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15848449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17D3AC4E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2E85E043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93F75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A person authorised under section 30(2) of the </w:t>
            </w:r>
            <w:r w:rsidRPr="00F7167D">
              <w:rPr>
                <w:rFonts w:ascii="Arial" w:hAnsi="Arial" w:cs="Arial"/>
                <w:b/>
              </w:rPr>
              <w:t>Oaths and Affirmations Act 2018</w:t>
            </w:r>
            <w:r w:rsidRPr="00F7167D">
              <w:rPr>
                <w:rFonts w:ascii="Arial" w:hAnsi="Arial" w:cs="Arial"/>
              </w:rPr>
              <w:t xml:space="preserve"> to witness the signing of a statutory declaration.</w:t>
            </w:r>
          </w:p>
        </w:tc>
      </w:tr>
    </w:tbl>
    <w:p w14:paraId="21DEFBE2" w14:textId="77777777" w:rsidR="00674379" w:rsidRPr="00F7167D" w:rsidRDefault="00674379" w:rsidP="00A50E63">
      <w:pPr>
        <w:rPr>
          <w:rFonts w:ascii="Arial" w:hAnsi="Arial" w:cs="Arial"/>
        </w:rPr>
      </w:pPr>
    </w:p>
    <w:p w14:paraId="0271C3BA" w14:textId="77777777" w:rsidR="00674379" w:rsidRPr="00F7167D" w:rsidRDefault="00674379">
      <w:pPr>
        <w:rPr>
          <w:rFonts w:ascii="Arial" w:hAnsi="Arial" w:cs="Arial"/>
        </w:rPr>
      </w:pPr>
      <w:r w:rsidRPr="00F7167D">
        <w:rPr>
          <w:rFonts w:ascii="Arial" w:hAnsi="Arial" w:cs="Arial"/>
        </w:rPr>
        <w:br w:type="page"/>
      </w:r>
    </w:p>
    <w:p w14:paraId="616E7A01" w14:textId="6BC61720" w:rsidR="00674379" w:rsidRPr="00F7167D" w:rsidRDefault="00674379" w:rsidP="00674379">
      <w:pPr>
        <w:pStyle w:val="Heading1"/>
        <w:rPr>
          <w:rFonts w:ascii="Arial" w:hAnsi="Arial" w:cs="Arial"/>
        </w:rPr>
      </w:pPr>
      <w:r w:rsidRPr="00F7167D">
        <w:rPr>
          <w:rFonts w:ascii="Arial" w:hAnsi="Arial" w:cs="Arial"/>
        </w:rPr>
        <w:lastRenderedPageBreak/>
        <w:t>Statutory Declaration for the Victorian Production Fund – Film, TV &amp; Online and R</w:t>
      </w:r>
      <w:r w:rsidR="00911348" w:rsidRPr="00F7167D">
        <w:rPr>
          <w:rFonts w:ascii="Arial" w:hAnsi="Arial" w:cs="Arial"/>
        </w:rPr>
        <w:t xml:space="preserve">egional </w:t>
      </w:r>
      <w:r w:rsidRPr="00F7167D">
        <w:rPr>
          <w:rFonts w:ascii="Arial" w:hAnsi="Arial" w:cs="Arial"/>
        </w:rPr>
        <w:t>L</w:t>
      </w:r>
      <w:r w:rsidR="00911348" w:rsidRPr="00F7167D">
        <w:rPr>
          <w:rFonts w:ascii="Arial" w:hAnsi="Arial" w:cs="Arial"/>
        </w:rPr>
        <w:t xml:space="preserve">ocation </w:t>
      </w:r>
      <w:r w:rsidRPr="00F7167D">
        <w:rPr>
          <w:rFonts w:ascii="Arial" w:hAnsi="Arial" w:cs="Arial"/>
        </w:rPr>
        <w:t>A</w:t>
      </w:r>
      <w:r w:rsidR="00911348" w:rsidRPr="00F7167D">
        <w:rPr>
          <w:rFonts w:ascii="Arial" w:hAnsi="Arial" w:cs="Arial"/>
        </w:rPr>
        <w:t xml:space="preserve">ssistance </w:t>
      </w:r>
      <w:r w:rsidRPr="00F7167D">
        <w:rPr>
          <w:rFonts w:ascii="Arial" w:hAnsi="Arial" w:cs="Arial"/>
        </w:rPr>
        <w:t>F</w:t>
      </w:r>
      <w:r w:rsidR="00911348" w:rsidRPr="00F7167D">
        <w:rPr>
          <w:rFonts w:ascii="Arial" w:hAnsi="Arial" w:cs="Arial"/>
        </w:rPr>
        <w:t>und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405"/>
        <w:gridCol w:w="1701"/>
        <w:gridCol w:w="2977"/>
        <w:gridCol w:w="1848"/>
      </w:tblGrid>
      <w:tr w:rsidR="00674379" w:rsidRPr="00F7167D" w14:paraId="0F521833" w14:textId="77777777" w:rsidTr="00F454FE">
        <w:trPr>
          <w:trHeight w:val="2092"/>
        </w:trPr>
        <w:tc>
          <w:tcPr>
            <w:tcW w:w="2405" w:type="dxa"/>
            <w:vMerge w:val="restart"/>
            <w:shd w:val="clear" w:color="auto" w:fill="auto"/>
          </w:tcPr>
          <w:p w14:paraId="664B647C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755ADE02" w14:textId="77777777" w:rsidR="00674379" w:rsidRPr="00F7167D" w:rsidRDefault="00674379" w:rsidP="00F454FE">
            <w:pPr>
              <w:pStyle w:val="Heading4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Insert the name, address and occupation of person making the statutory declaration.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A03E152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 I,</w:t>
            </w:r>
          </w:p>
          <w:p w14:paraId="41E7E486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7836CB6F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69274A99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2365B15E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make the following statutory declaration under the </w:t>
            </w:r>
            <w:r w:rsidRPr="00F7167D">
              <w:rPr>
                <w:rFonts w:ascii="Arial" w:hAnsi="Arial" w:cs="Arial"/>
                <w:b/>
                <w:bCs/>
              </w:rPr>
              <w:t>Oaths and Affirmations Act 2018:</w:t>
            </w:r>
          </w:p>
        </w:tc>
      </w:tr>
      <w:tr w:rsidR="00674379" w:rsidRPr="00F7167D" w14:paraId="16FEBF98" w14:textId="77777777" w:rsidTr="00F454FE">
        <w:trPr>
          <w:trHeight w:val="390"/>
        </w:trPr>
        <w:tc>
          <w:tcPr>
            <w:tcW w:w="2405" w:type="dxa"/>
            <w:vMerge/>
            <w:shd w:val="clear" w:color="auto" w:fill="auto"/>
          </w:tcPr>
          <w:p w14:paraId="5B772714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vMerge w:val="restart"/>
            <w:shd w:val="clear" w:color="auto" w:fill="FFFFFF"/>
          </w:tcPr>
          <w:p w14:paraId="05232035" w14:textId="77777777" w:rsidR="00674379" w:rsidRPr="00F7167D" w:rsidRDefault="00674379" w:rsidP="00674379">
            <w:pPr>
              <w:pStyle w:val="ListNumber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I am a director of </w:t>
            </w:r>
            <w:r w:rsidRPr="00F7167D">
              <w:rPr>
                <w:rFonts w:ascii="Arial" w:hAnsi="Arial" w:cs="Arial"/>
                <w:i/>
                <w:highlight w:val="yellow"/>
              </w:rPr>
              <w:t>[insert company name]</w:t>
            </w:r>
            <w:r w:rsidRPr="00F7167D">
              <w:rPr>
                <w:rFonts w:ascii="Arial" w:hAnsi="Arial" w:cs="Arial"/>
              </w:rPr>
              <w:t xml:space="preserve"> (</w:t>
            </w:r>
            <w:r w:rsidRPr="00F7167D">
              <w:rPr>
                <w:rFonts w:ascii="Arial" w:hAnsi="Arial" w:cs="Arial"/>
                <w:b/>
              </w:rPr>
              <w:t>Company</w:t>
            </w:r>
            <w:r w:rsidRPr="00F7167D">
              <w:rPr>
                <w:rFonts w:ascii="Arial" w:hAnsi="Arial" w:cs="Arial"/>
              </w:rPr>
              <w:t>).</w:t>
            </w:r>
          </w:p>
          <w:p w14:paraId="2F9740FC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The Company has complied with </w:t>
            </w:r>
            <w:proofErr w:type="gramStart"/>
            <w:r w:rsidRPr="00F7167D">
              <w:rPr>
                <w:rFonts w:ascii="Arial" w:hAnsi="Arial" w:cs="Arial"/>
              </w:rPr>
              <w:t>all of</w:t>
            </w:r>
            <w:proofErr w:type="gramEnd"/>
            <w:r w:rsidRPr="00F7167D">
              <w:rPr>
                <w:rFonts w:ascii="Arial" w:hAnsi="Arial" w:cs="Arial"/>
              </w:rPr>
              <w:t xml:space="preserve"> its obligations under the Assigned Production Investment Agreement dated </w:t>
            </w:r>
            <w:r w:rsidRPr="00F7167D">
              <w:rPr>
                <w:rFonts w:ascii="Arial" w:hAnsi="Arial" w:cs="Arial"/>
                <w:highlight w:val="yellow"/>
              </w:rPr>
              <w:t>[</w:t>
            </w:r>
            <w:r w:rsidRPr="00F7167D">
              <w:rPr>
                <w:rFonts w:ascii="Arial" w:hAnsi="Arial" w:cs="Arial"/>
                <w:i/>
                <w:highlight w:val="yellow"/>
              </w:rPr>
              <w:t>insert date</w:t>
            </w:r>
            <w:r w:rsidRPr="00F7167D">
              <w:rPr>
                <w:rFonts w:ascii="Arial" w:hAnsi="Arial" w:cs="Arial"/>
              </w:rPr>
              <w:t>] and the Regional Location Assistance Fund Agreement dated [</w:t>
            </w:r>
            <w:r w:rsidRPr="00F7167D">
              <w:rPr>
                <w:rFonts w:ascii="Arial" w:hAnsi="Arial" w:cs="Arial"/>
                <w:highlight w:val="yellow"/>
              </w:rPr>
              <w:t>insert date</w:t>
            </w:r>
            <w:r w:rsidRPr="00F7167D">
              <w:rPr>
                <w:rFonts w:ascii="Arial" w:hAnsi="Arial" w:cs="Arial"/>
              </w:rPr>
              <w:t>] between the Company and VicScreen (</w:t>
            </w:r>
            <w:r w:rsidRPr="00F7167D">
              <w:rPr>
                <w:rFonts w:ascii="Arial" w:hAnsi="Arial" w:cs="Arial"/>
                <w:b/>
              </w:rPr>
              <w:t>Agreement</w:t>
            </w:r>
            <w:r w:rsidRPr="00F7167D">
              <w:rPr>
                <w:rFonts w:ascii="Arial" w:hAnsi="Arial" w:cs="Arial"/>
              </w:rPr>
              <w:t xml:space="preserve">) for the project </w:t>
            </w:r>
            <w:r w:rsidRPr="00F7167D">
              <w:rPr>
                <w:rFonts w:ascii="Arial" w:hAnsi="Arial" w:cs="Arial"/>
                <w:i/>
                <w:highlight w:val="yellow"/>
              </w:rPr>
              <w:t>[project name]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(</w:t>
            </w:r>
            <w:r w:rsidRPr="00F7167D">
              <w:rPr>
                <w:rFonts w:ascii="Arial" w:hAnsi="Arial" w:cs="Arial"/>
                <w:b/>
              </w:rPr>
              <w:t>Project</w:t>
            </w:r>
            <w:r w:rsidRPr="00F7167D">
              <w:rPr>
                <w:rFonts w:ascii="Arial" w:hAnsi="Arial" w:cs="Arial"/>
              </w:rPr>
              <w:t>).</w:t>
            </w:r>
          </w:p>
          <w:p w14:paraId="58A4D212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contents of the Final Cost Reports submitted by the Company for the Project are true and correct.</w:t>
            </w:r>
          </w:p>
          <w:p w14:paraId="461BE42A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has incurred Victorian Spend of $</w:t>
            </w:r>
            <w:r w:rsidRPr="00F7167D">
              <w:rPr>
                <w:rFonts w:ascii="Arial" w:hAnsi="Arial" w:cs="Arial"/>
                <w:i/>
                <w:highlight w:val="yellow"/>
              </w:rPr>
              <w:t>[insert amount]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directly in connection with the Project, as set out in the Final Cost Report.</w:t>
            </w:r>
          </w:p>
          <w:p w14:paraId="370D011D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has incurred Victorian Regional Spend of $</w:t>
            </w:r>
            <w:r w:rsidRPr="00F7167D">
              <w:rPr>
                <w:rFonts w:ascii="Arial" w:hAnsi="Arial" w:cs="Arial"/>
                <w:i/>
                <w:highlight w:val="yellow"/>
              </w:rPr>
              <w:t>[insert amount]</w:t>
            </w:r>
            <w:r w:rsidRPr="00F7167D">
              <w:rPr>
                <w:rFonts w:ascii="Arial" w:hAnsi="Arial" w:cs="Arial"/>
                <w:i/>
              </w:rPr>
              <w:t xml:space="preserve"> </w:t>
            </w:r>
            <w:r w:rsidRPr="00F7167D">
              <w:rPr>
                <w:rFonts w:ascii="Arial" w:hAnsi="Arial" w:cs="Arial"/>
              </w:rPr>
              <w:t>directly in connection with the Project, as set out in the Final Cost Report.</w:t>
            </w:r>
          </w:p>
          <w:p w14:paraId="08F097EB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The Company confirms that is has fulfilled its requirements to accommodate the majority of crew/cast in proximity to the regional filming location for a minimum of five (5) days during principal photography.</w:t>
            </w:r>
          </w:p>
          <w:p w14:paraId="1100D8CF" w14:textId="77777777" w:rsidR="00674379" w:rsidRPr="00F7167D" w:rsidRDefault="00674379" w:rsidP="00674379">
            <w:pPr>
              <w:pStyle w:val="ListNumber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The Company has complied with all requirements of the Victorian Screen Industry Code of Conduct and </w:t>
            </w:r>
            <w:r w:rsidRPr="00F7167D">
              <w:rPr>
                <w:rFonts w:ascii="Arial" w:hAnsi="Arial" w:cs="Arial"/>
                <w:iCs/>
                <w:color w:val="333333"/>
              </w:rPr>
              <w:t xml:space="preserve">Australian Screen Industry Code of Practice: Discrimination, Harassment, Sexual Harassment and Bullying </w:t>
            </w:r>
            <w:r w:rsidRPr="00F7167D">
              <w:rPr>
                <w:rFonts w:ascii="Arial" w:hAnsi="Arial" w:cs="Arial"/>
              </w:rPr>
              <w:t>throughout the production of the Project.</w:t>
            </w:r>
          </w:p>
          <w:p w14:paraId="688A26C8" w14:textId="77777777" w:rsidR="00674379" w:rsidRPr="00F7167D" w:rsidRDefault="00674379" w:rsidP="00F454FE">
            <w:pPr>
              <w:pStyle w:val="ListNumber"/>
              <w:numPr>
                <w:ilvl w:val="0"/>
                <w:numId w:val="0"/>
              </w:numPr>
              <w:ind w:left="340"/>
              <w:rPr>
                <w:rFonts w:ascii="Arial" w:hAnsi="Arial" w:cs="Arial"/>
                <w:sz w:val="28"/>
              </w:rPr>
            </w:pPr>
          </w:p>
        </w:tc>
      </w:tr>
      <w:tr w:rsidR="00674379" w:rsidRPr="00F7167D" w14:paraId="4EE59184" w14:textId="77777777" w:rsidTr="00F454FE">
        <w:trPr>
          <w:trHeight w:val="1412"/>
        </w:trPr>
        <w:tc>
          <w:tcPr>
            <w:tcW w:w="2405" w:type="dxa"/>
            <w:shd w:val="clear" w:color="auto" w:fill="auto"/>
          </w:tcPr>
          <w:p w14:paraId="4608E423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  <w:p w14:paraId="5E24FC36" w14:textId="77777777" w:rsidR="00674379" w:rsidRPr="00F7167D" w:rsidRDefault="00674379" w:rsidP="00F454FE">
            <w:pPr>
              <w:pStyle w:val="Heading4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vMerge/>
            <w:shd w:val="clear" w:color="auto" w:fill="auto"/>
          </w:tcPr>
          <w:p w14:paraId="4BEC9A3A" w14:textId="77777777" w:rsidR="00674379" w:rsidRPr="00F7167D" w:rsidRDefault="00674379" w:rsidP="00F454FE">
            <w:pPr>
              <w:pStyle w:val="ListNumber"/>
              <w:rPr>
                <w:rFonts w:ascii="Arial" w:hAnsi="Arial" w:cs="Arial"/>
              </w:rPr>
            </w:pPr>
          </w:p>
        </w:tc>
      </w:tr>
      <w:tr w:rsidR="00674379" w:rsidRPr="00F7167D" w14:paraId="1543DBEA" w14:textId="77777777" w:rsidTr="00F454FE">
        <w:trPr>
          <w:trHeight w:val="875"/>
        </w:trPr>
        <w:tc>
          <w:tcPr>
            <w:tcW w:w="2405" w:type="dxa"/>
            <w:shd w:val="clear" w:color="auto" w:fill="auto"/>
          </w:tcPr>
          <w:p w14:paraId="580C44C0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FFFFF" w:themeFill="background1"/>
            <w:vAlign w:val="center"/>
          </w:tcPr>
          <w:p w14:paraId="69B664BF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  <w:tr w:rsidR="00674379" w:rsidRPr="00F7167D" w14:paraId="0BA61560" w14:textId="77777777" w:rsidTr="00F454FE">
        <w:trPr>
          <w:trHeight w:val="747"/>
        </w:trPr>
        <w:tc>
          <w:tcPr>
            <w:tcW w:w="2405" w:type="dxa"/>
            <w:shd w:val="clear" w:color="auto" w:fill="auto"/>
          </w:tcPr>
          <w:p w14:paraId="67586264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44C393FC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Signature of person making the declaration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 w14:paraId="1E10F57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674379" w:rsidRPr="00F7167D" w14:paraId="3ABAA060" w14:textId="77777777" w:rsidTr="00F454FE">
        <w:trPr>
          <w:trHeight w:val="485"/>
        </w:trPr>
        <w:tc>
          <w:tcPr>
            <w:tcW w:w="2405" w:type="dxa"/>
            <w:vMerge w:val="restart"/>
            <w:shd w:val="clear" w:color="auto" w:fill="auto"/>
          </w:tcPr>
          <w:p w14:paraId="7D8EC55C" w14:textId="00084DB2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lastRenderedPageBreak/>
              <w:t xml:space="preserve">Place (City, </w:t>
            </w:r>
            <w:proofErr w:type="gramStart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town</w:t>
            </w:r>
            <w:proofErr w:type="gramEnd"/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 xml:space="preserve"> or suburb)</w:t>
            </w:r>
          </w:p>
          <w:p w14:paraId="6936512E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3D54E2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09249626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</w:tcPr>
          <w:p w14:paraId="5BA0F111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Declared at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4CFB08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  <w:p w14:paraId="4C474449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65139150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*</w:t>
            </w:r>
            <w:proofErr w:type="gramStart"/>
            <w:r w:rsidRPr="00F7167D">
              <w:rPr>
                <w:rFonts w:ascii="Arial" w:hAnsi="Arial" w:cs="Arial"/>
              </w:rPr>
              <w:t>in</w:t>
            </w:r>
            <w:proofErr w:type="gramEnd"/>
            <w:r w:rsidRPr="00F7167D">
              <w:rPr>
                <w:rFonts w:ascii="Arial" w:hAnsi="Arial" w:cs="Arial"/>
              </w:rPr>
              <w:t xml:space="preserve"> the state of Victoria</w:t>
            </w:r>
          </w:p>
        </w:tc>
      </w:tr>
      <w:tr w:rsidR="00674379" w:rsidRPr="00F7167D" w14:paraId="0CCB9F82" w14:textId="77777777" w:rsidTr="00F454FE">
        <w:trPr>
          <w:trHeight w:val="781"/>
        </w:trPr>
        <w:tc>
          <w:tcPr>
            <w:tcW w:w="2405" w:type="dxa"/>
            <w:vMerge/>
            <w:shd w:val="clear" w:color="auto" w:fill="auto"/>
          </w:tcPr>
          <w:p w14:paraId="24A75573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auto"/>
          </w:tcPr>
          <w:p w14:paraId="4285D6B2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14:paraId="238A542A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F7167D">
              <w:rPr>
                <w:rFonts w:ascii="Arial" w:hAnsi="Arial" w:cs="Arial"/>
              </w:rPr>
              <w:t xml:space="preserve">on </w:t>
            </w:r>
          </w:p>
        </w:tc>
      </w:tr>
      <w:tr w:rsidR="00674379" w:rsidRPr="00F7167D" w14:paraId="3B7191EF" w14:textId="77777777" w:rsidTr="00F454FE">
        <w:trPr>
          <w:trHeight w:val="974"/>
        </w:trPr>
        <w:tc>
          <w:tcPr>
            <w:tcW w:w="2405" w:type="dxa"/>
            <w:shd w:val="clear" w:color="auto" w:fill="auto"/>
          </w:tcPr>
          <w:p w14:paraId="7AB3064E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bCs/>
                <w:i/>
                <w:kern w:val="0"/>
                <w:szCs w:val="28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Signature of authorised statutory declaration witness</w:t>
            </w:r>
          </w:p>
          <w:p w14:paraId="4105D480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17B5F736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Date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3AD99BBF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I am an authorised statutory declaration witness and I sign this document in the presence of the person making the declaration:</w:t>
            </w:r>
          </w:p>
          <w:p w14:paraId="4938D304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2404181F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>on</w:t>
            </w:r>
          </w:p>
          <w:p w14:paraId="4C1E24AB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4379" w:rsidRPr="00F7167D" w14:paraId="304E94FA" w14:textId="77777777" w:rsidTr="00F454FE">
        <w:trPr>
          <w:trHeight w:val="1695"/>
        </w:trPr>
        <w:tc>
          <w:tcPr>
            <w:tcW w:w="2405" w:type="dxa"/>
            <w:shd w:val="clear" w:color="auto" w:fill="auto"/>
          </w:tcPr>
          <w:p w14:paraId="0EF84130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i/>
                <w:iCs/>
                <w:szCs w:val="20"/>
              </w:rPr>
            </w:pPr>
          </w:p>
          <w:p w14:paraId="64E98D3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167D">
              <w:rPr>
                <w:rFonts w:ascii="Arial" w:hAnsi="Arial" w:cs="Arial"/>
                <w:bCs/>
                <w:i/>
                <w:kern w:val="0"/>
                <w:szCs w:val="28"/>
              </w:rPr>
              <w:t>Name, capacity in which authorised person has authority to witness statutory declaration, and address (writing, typing or stamp)</w:t>
            </w:r>
          </w:p>
        </w:tc>
        <w:tc>
          <w:tcPr>
            <w:tcW w:w="6526" w:type="dxa"/>
            <w:gridSpan w:val="3"/>
            <w:shd w:val="clear" w:color="auto" w:fill="auto"/>
          </w:tcPr>
          <w:p w14:paraId="6EDBCC26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0133C518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8"/>
                <w:vertAlign w:val="superscript"/>
              </w:rPr>
            </w:pPr>
          </w:p>
          <w:p w14:paraId="3A1CE3CA" w14:textId="77777777" w:rsidR="00674379" w:rsidRPr="00F7167D" w:rsidRDefault="00674379" w:rsidP="00F45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5B8D76" w14:textId="77777777" w:rsidR="00674379" w:rsidRPr="00F7167D" w:rsidRDefault="00674379" w:rsidP="00F454FE">
            <w:pPr>
              <w:pStyle w:val="BodyText"/>
              <w:rPr>
                <w:rFonts w:ascii="Arial" w:hAnsi="Arial" w:cs="Arial"/>
              </w:rPr>
            </w:pPr>
            <w:r w:rsidRPr="00F7167D">
              <w:rPr>
                <w:rFonts w:ascii="Arial" w:hAnsi="Arial" w:cs="Arial"/>
              </w:rPr>
              <w:t xml:space="preserve">A person authorised under section 30(2) of the </w:t>
            </w:r>
            <w:r w:rsidRPr="00F7167D">
              <w:rPr>
                <w:rFonts w:ascii="Arial" w:hAnsi="Arial" w:cs="Arial"/>
                <w:b/>
              </w:rPr>
              <w:t>Oaths and Affirmations Act 2018</w:t>
            </w:r>
            <w:r w:rsidRPr="00F7167D">
              <w:rPr>
                <w:rFonts w:ascii="Arial" w:hAnsi="Arial" w:cs="Arial"/>
              </w:rPr>
              <w:t xml:space="preserve"> to witness the signing of a statutory declaration.</w:t>
            </w:r>
          </w:p>
        </w:tc>
      </w:tr>
    </w:tbl>
    <w:p w14:paraId="51B5FBA2" w14:textId="77777777" w:rsidR="00A50E63" w:rsidRDefault="00A50E63" w:rsidP="00A50E63"/>
    <w:sectPr w:rsidR="00A50E63" w:rsidSect="00F140AA">
      <w:headerReference w:type="even" r:id="rId12"/>
      <w:footerReference w:type="even" r:id="rId13"/>
      <w:headerReference w:type="first" r:id="rId14"/>
      <w:footerReference w:type="first" r:id="rId15"/>
      <w:pgSz w:w="11907" w:h="16840" w:code="9"/>
      <w:pgMar w:top="2778" w:right="1576" w:bottom="1576" w:left="1576" w:header="141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A99E" w14:textId="77777777" w:rsidR="009B630E" w:rsidRDefault="009B630E">
      <w:r>
        <w:separator/>
      </w:r>
    </w:p>
  </w:endnote>
  <w:endnote w:type="continuationSeparator" w:id="0">
    <w:p w14:paraId="4CA05AD0" w14:textId="77777777" w:rsidR="009B630E" w:rsidRDefault="009B630E">
      <w:r>
        <w:continuationSeparator/>
      </w:r>
    </w:p>
  </w:endnote>
  <w:endnote w:type="continuationNotice" w:id="1">
    <w:p w14:paraId="346D5286" w14:textId="77777777" w:rsidR="009B630E" w:rsidRDefault="009B63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Neue Plak Text">
    <w:panose1 w:val="020B0504030202020204"/>
    <w:charset w:val="00"/>
    <w:family w:val="swiss"/>
    <w:notTrueType/>
    <w:pitch w:val="variable"/>
    <w:sig w:usb0="A000006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8087" w14:textId="77777777" w:rsidR="00C65D4F" w:rsidRDefault="00C65D4F" w:rsidP="0071203E">
    <w:pPr>
      <w:pStyle w:val="Footer"/>
    </w:pPr>
  </w:p>
  <w:p w14:paraId="4CD07B1B" w14:textId="77777777" w:rsidR="00AC4BB6" w:rsidRDefault="00AC4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BF8" w14:textId="77777777" w:rsidR="00CD286F" w:rsidRDefault="00CD286F" w:rsidP="00CD286F">
    <w:pPr>
      <w:pStyle w:val="SmallText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576CF27" wp14:editId="69F60D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92800" cy="648000"/>
          <wp:effectExtent l="0" t="0" r="0" b="0"/>
          <wp:wrapNone/>
          <wp:docPr id="5" name="Victoria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toria" descr="Victorian Governmen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1" r="-48081" b="-87654"/>
                  <a:stretch/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L3, 55 Collins Street, Melbourne Victoria 3000</w:t>
    </w:r>
  </w:p>
  <w:p w14:paraId="6D9B6661" w14:textId="77777777" w:rsidR="00CD286F" w:rsidRPr="0048603E" w:rsidRDefault="00C31A5C" w:rsidP="00CD286F">
    <w:pPr>
      <w:pStyle w:val="SmallText"/>
    </w:pPr>
    <w:hyperlink r:id="rId3" w:history="1">
      <w:r w:rsidR="00CD286F" w:rsidRPr="0048603E">
        <w:t>contact@vicscreen.vic.gov.au</w:t>
      </w:r>
    </w:hyperlink>
  </w:p>
  <w:p w14:paraId="7DB3768B" w14:textId="77777777" w:rsidR="00CD286F" w:rsidRDefault="00CD286F" w:rsidP="00CD286F">
    <w:pPr>
      <w:pStyle w:val="SmallText"/>
    </w:pPr>
    <w:r>
      <w:t>vicscreen.vic.gov.au</w:t>
    </w:r>
  </w:p>
  <w:p w14:paraId="68D7B47F" w14:textId="77777777" w:rsidR="00CD286F" w:rsidRDefault="00CD286F" w:rsidP="00CD286F">
    <w:pPr>
      <w:pStyle w:val="SmallText"/>
    </w:pPr>
    <w:r>
      <w:t>ABN 30 214 952 770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A4EA" w14:textId="77777777" w:rsidR="009B630E" w:rsidRDefault="009B630E">
      <w:r>
        <w:separator/>
      </w:r>
    </w:p>
  </w:footnote>
  <w:footnote w:type="continuationSeparator" w:id="0">
    <w:p w14:paraId="4F7C9C0B" w14:textId="77777777" w:rsidR="009B630E" w:rsidRDefault="009B630E">
      <w:r>
        <w:continuationSeparator/>
      </w:r>
    </w:p>
  </w:footnote>
  <w:footnote w:type="continuationNotice" w:id="1">
    <w:p w14:paraId="6275C09A" w14:textId="77777777" w:rsidR="009B630E" w:rsidRDefault="009B63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171A" w14:textId="77777777" w:rsidR="00C65D4F" w:rsidRDefault="00C65D4F">
    <w:pPr>
      <w:pStyle w:val="Header"/>
    </w:pPr>
  </w:p>
  <w:p w14:paraId="1ACA15DE" w14:textId="77777777" w:rsidR="00AC4BB6" w:rsidRDefault="00AC4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242D" w14:textId="77777777" w:rsidR="00F34D11" w:rsidRDefault="00CD286F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0CD40967" wp14:editId="3D796725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2991600" cy="2916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-10647"/>
                  <a:stretch>
                    <a:fillRect/>
                  </a:stretch>
                </pic:blipFill>
                <pic:spPr>
                  <a:xfrm>
                    <a:off x="0" y="0"/>
                    <a:ext cx="299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775CB0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D7F"/>
    <w:multiLevelType w:val="multilevel"/>
    <w:tmpl w:val="1624BEA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4F6B7F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90B"/>
    <w:multiLevelType w:val="multilevel"/>
    <w:tmpl w:val="14A0846A"/>
    <w:name w:val="List bullets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»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2" w15:restartNumberingAfterBreak="0">
    <w:nsid w:val="266B0CC9"/>
    <w:multiLevelType w:val="multilevel"/>
    <w:tmpl w:val="DC0C3E66"/>
    <w:lvl w:ilvl="0">
      <w:start w:val="1"/>
      <w:numFmt w:val="none"/>
      <w:pStyle w:val="QuoteAuthor"/>
      <w:suff w:val="space"/>
      <w:lvlText w:val="—"/>
      <w:lvlJc w:val="left"/>
      <w:pPr>
        <w:ind w:left="340" w:hanging="5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2BDC"/>
    <w:multiLevelType w:val="multilevel"/>
    <w:tmpl w:val="DE70026C"/>
    <w:name w:val="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›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9364CA"/>
    <w:multiLevelType w:val="hybridMultilevel"/>
    <w:tmpl w:val="51463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3860992"/>
    <w:multiLevelType w:val="multilevel"/>
    <w:tmpl w:val="13F038D2"/>
    <w:lvl w:ilvl="0">
      <w:start w:val="1"/>
      <w:numFmt w:val="decimal"/>
      <w:pStyle w:val="ListLegal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LegalNumber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istLegalNumber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ListLegalNumber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pStyle w:val="ListLegalNumber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6063037A"/>
    <w:multiLevelType w:val="hybridMultilevel"/>
    <w:tmpl w:val="06B0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4B15"/>
    <w:multiLevelType w:val="hybridMultilevel"/>
    <w:tmpl w:val="48729AA2"/>
    <w:lvl w:ilvl="0" w:tplc="F1F6305A">
      <w:start w:val="1"/>
      <w:numFmt w:val="bullet"/>
      <w:lvlText w:val="•"/>
      <w:lvlJc w:val="left"/>
      <w:pPr>
        <w:ind w:left="720" w:hanging="360"/>
      </w:pPr>
      <w:rPr>
        <w:rFonts w:ascii="Bliss Light" w:hAnsi="Blis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5483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11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0"/>
  </w:num>
  <w:num w:numId="35">
    <w:abstractNumId w:val="16"/>
  </w:num>
  <w:num w:numId="36">
    <w:abstractNumId w:val="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8"/>
    <w:rsid w:val="0000578C"/>
    <w:rsid w:val="00010362"/>
    <w:rsid w:val="00012493"/>
    <w:rsid w:val="00015395"/>
    <w:rsid w:val="00015489"/>
    <w:rsid w:val="00021629"/>
    <w:rsid w:val="000310F3"/>
    <w:rsid w:val="00032789"/>
    <w:rsid w:val="000340A9"/>
    <w:rsid w:val="00035765"/>
    <w:rsid w:val="00041675"/>
    <w:rsid w:val="00042930"/>
    <w:rsid w:val="00051849"/>
    <w:rsid w:val="00056673"/>
    <w:rsid w:val="00072C00"/>
    <w:rsid w:val="000767E6"/>
    <w:rsid w:val="0008298C"/>
    <w:rsid w:val="000830C8"/>
    <w:rsid w:val="000846FE"/>
    <w:rsid w:val="000873E7"/>
    <w:rsid w:val="0009559C"/>
    <w:rsid w:val="00095E19"/>
    <w:rsid w:val="0009775A"/>
    <w:rsid w:val="000A0633"/>
    <w:rsid w:val="000A73E8"/>
    <w:rsid w:val="000B5463"/>
    <w:rsid w:val="000C2502"/>
    <w:rsid w:val="000C7DD4"/>
    <w:rsid w:val="000D6EA5"/>
    <w:rsid w:val="000E22A7"/>
    <w:rsid w:val="000E293B"/>
    <w:rsid w:val="000E46A7"/>
    <w:rsid w:val="000E7FA1"/>
    <w:rsid w:val="000F52FE"/>
    <w:rsid w:val="000F71C6"/>
    <w:rsid w:val="00103137"/>
    <w:rsid w:val="00104560"/>
    <w:rsid w:val="00105EF9"/>
    <w:rsid w:val="00113C14"/>
    <w:rsid w:val="00114534"/>
    <w:rsid w:val="0011699E"/>
    <w:rsid w:val="00120B60"/>
    <w:rsid w:val="00121968"/>
    <w:rsid w:val="0012356D"/>
    <w:rsid w:val="00126586"/>
    <w:rsid w:val="0012738E"/>
    <w:rsid w:val="001359F2"/>
    <w:rsid w:val="0013729F"/>
    <w:rsid w:val="00143B3B"/>
    <w:rsid w:val="0015135C"/>
    <w:rsid w:val="00152D85"/>
    <w:rsid w:val="00153248"/>
    <w:rsid w:val="001546E5"/>
    <w:rsid w:val="0015593C"/>
    <w:rsid w:val="00171B11"/>
    <w:rsid w:val="00173877"/>
    <w:rsid w:val="001818FD"/>
    <w:rsid w:val="001864B5"/>
    <w:rsid w:val="00191177"/>
    <w:rsid w:val="0019445B"/>
    <w:rsid w:val="001946CF"/>
    <w:rsid w:val="00194A12"/>
    <w:rsid w:val="00196301"/>
    <w:rsid w:val="00196728"/>
    <w:rsid w:val="0019724E"/>
    <w:rsid w:val="001A3E10"/>
    <w:rsid w:val="001A5ADF"/>
    <w:rsid w:val="001A718D"/>
    <w:rsid w:val="001B08A2"/>
    <w:rsid w:val="001B0978"/>
    <w:rsid w:val="001B0E1A"/>
    <w:rsid w:val="001B1BE4"/>
    <w:rsid w:val="001B1E55"/>
    <w:rsid w:val="001B3939"/>
    <w:rsid w:val="001B547E"/>
    <w:rsid w:val="001C5632"/>
    <w:rsid w:val="001C6741"/>
    <w:rsid w:val="001C6D0A"/>
    <w:rsid w:val="001E0587"/>
    <w:rsid w:val="001E444C"/>
    <w:rsid w:val="001E5696"/>
    <w:rsid w:val="001F09FA"/>
    <w:rsid w:val="001F123D"/>
    <w:rsid w:val="001F427B"/>
    <w:rsid w:val="001F5141"/>
    <w:rsid w:val="00205351"/>
    <w:rsid w:val="00206A5B"/>
    <w:rsid w:val="00210D17"/>
    <w:rsid w:val="00212667"/>
    <w:rsid w:val="00214DB3"/>
    <w:rsid w:val="00215F5E"/>
    <w:rsid w:val="00217331"/>
    <w:rsid w:val="00220CCC"/>
    <w:rsid w:val="00221F39"/>
    <w:rsid w:val="00223C70"/>
    <w:rsid w:val="00230CF5"/>
    <w:rsid w:val="0023134F"/>
    <w:rsid w:val="00240500"/>
    <w:rsid w:val="00241726"/>
    <w:rsid w:val="002417C3"/>
    <w:rsid w:val="002435F7"/>
    <w:rsid w:val="00250A74"/>
    <w:rsid w:val="00250D31"/>
    <w:rsid w:val="00260B9B"/>
    <w:rsid w:val="00271541"/>
    <w:rsid w:val="0027230C"/>
    <w:rsid w:val="00275B0E"/>
    <w:rsid w:val="0027603E"/>
    <w:rsid w:val="00284A44"/>
    <w:rsid w:val="002862A5"/>
    <w:rsid w:val="002900A6"/>
    <w:rsid w:val="002914EA"/>
    <w:rsid w:val="002922E2"/>
    <w:rsid w:val="002A29EE"/>
    <w:rsid w:val="002B1D82"/>
    <w:rsid w:val="002B3442"/>
    <w:rsid w:val="002B5400"/>
    <w:rsid w:val="002C06A3"/>
    <w:rsid w:val="002C3604"/>
    <w:rsid w:val="002C3D86"/>
    <w:rsid w:val="002C720A"/>
    <w:rsid w:val="002D2753"/>
    <w:rsid w:val="002D465D"/>
    <w:rsid w:val="002D627C"/>
    <w:rsid w:val="002E0EFD"/>
    <w:rsid w:val="002E1732"/>
    <w:rsid w:val="002E1B04"/>
    <w:rsid w:val="002E23F1"/>
    <w:rsid w:val="002E2D7B"/>
    <w:rsid w:val="002E312B"/>
    <w:rsid w:val="002F61B9"/>
    <w:rsid w:val="003007A4"/>
    <w:rsid w:val="00306FD8"/>
    <w:rsid w:val="00307A5C"/>
    <w:rsid w:val="00307C95"/>
    <w:rsid w:val="0031103B"/>
    <w:rsid w:val="00312DB3"/>
    <w:rsid w:val="00314EEC"/>
    <w:rsid w:val="003162EE"/>
    <w:rsid w:val="0031759E"/>
    <w:rsid w:val="00321AA2"/>
    <w:rsid w:val="0032261C"/>
    <w:rsid w:val="00325AF8"/>
    <w:rsid w:val="0033295D"/>
    <w:rsid w:val="003357C3"/>
    <w:rsid w:val="0034204C"/>
    <w:rsid w:val="00343F6C"/>
    <w:rsid w:val="00344998"/>
    <w:rsid w:val="00346DC9"/>
    <w:rsid w:val="00363D19"/>
    <w:rsid w:val="00364173"/>
    <w:rsid w:val="00366F31"/>
    <w:rsid w:val="0037157C"/>
    <w:rsid w:val="00374CDC"/>
    <w:rsid w:val="00386225"/>
    <w:rsid w:val="00386FA3"/>
    <w:rsid w:val="003937FC"/>
    <w:rsid w:val="00395614"/>
    <w:rsid w:val="00395B75"/>
    <w:rsid w:val="003963A5"/>
    <w:rsid w:val="003A1C7A"/>
    <w:rsid w:val="003A1DE6"/>
    <w:rsid w:val="003A2B8D"/>
    <w:rsid w:val="003A75BE"/>
    <w:rsid w:val="003B403F"/>
    <w:rsid w:val="003B5645"/>
    <w:rsid w:val="003B76E2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4004EE"/>
    <w:rsid w:val="00401CFA"/>
    <w:rsid w:val="00406F2C"/>
    <w:rsid w:val="0041053A"/>
    <w:rsid w:val="00411F2C"/>
    <w:rsid w:val="0041214E"/>
    <w:rsid w:val="0042172C"/>
    <w:rsid w:val="00423980"/>
    <w:rsid w:val="00426496"/>
    <w:rsid w:val="0043437F"/>
    <w:rsid w:val="00436650"/>
    <w:rsid w:val="00444C5F"/>
    <w:rsid w:val="004470FA"/>
    <w:rsid w:val="00447B04"/>
    <w:rsid w:val="00456338"/>
    <w:rsid w:val="004568F3"/>
    <w:rsid w:val="00460C9D"/>
    <w:rsid w:val="0046132B"/>
    <w:rsid w:val="00462820"/>
    <w:rsid w:val="00466A5F"/>
    <w:rsid w:val="0048346E"/>
    <w:rsid w:val="00484C6E"/>
    <w:rsid w:val="004853D9"/>
    <w:rsid w:val="0048603E"/>
    <w:rsid w:val="004861F8"/>
    <w:rsid w:val="0048747B"/>
    <w:rsid w:val="00487805"/>
    <w:rsid w:val="00490898"/>
    <w:rsid w:val="0049166C"/>
    <w:rsid w:val="0049315B"/>
    <w:rsid w:val="00494757"/>
    <w:rsid w:val="00495432"/>
    <w:rsid w:val="00497035"/>
    <w:rsid w:val="004A1855"/>
    <w:rsid w:val="004A1ADD"/>
    <w:rsid w:val="004A1B7B"/>
    <w:rsid w:val="004A4AE1"/>
    <w:rsid w:val="004B497A"/>
    <w:rsid w:val="004C34A2"/>
    <w:rsid w:val="004C5409"/>
    <w:rsid w:val="004C5421"/>
    <w:rsid w:val="004D13DC"/>
    <w:rsid w:val="004D392B"/>
    <w:rsid w:val="004E0DF1"/>
    <w:rsid w:val="004E1E84"/>
    <w:rsid w:val="004E3189"/>
    <w:rsid w:val="004E57CE"/>
    <w:rsid w:val="004E735A"/>
    <w:rsid w:val="004F46FF"/>
    <w:rsid w:val="004F52AC"/>
    <w:rsid w:val="005050F1"/>
    <w:rsid w:val="005129D9"/>
    <w:rsid w:val="00512BC7"/>
    <w:rsid w:val="0051345A"/>
    <w:rsid w:val="00523A60"/>
    <w:rsid w:val="00531BEE"/>
    <w:rsid w:val="005353AA"/>
    <w:rsid w:val="00540F13"/>
    <w:rsid w:val="00543A37"/>
    <w:rsid w:val="00552ED1"/>
    <w:rsid w:val="0055328F"/>
    <w:rsid w:val="00555916"/>
    <w:rsid w:val="005562F1"/>
    <w:rsid w:val="00557B84"/>
    <w:rsid w:val="00561C65"/>
    <w:rsid w:val="00563121"/>
    <w:rsid w:val="00581E2D"/>
    <w:rsid w:val="00582968"/>
    <w:rsid w:val="00585605"/>
    <w:rsid w:val="00594051"/>
    <w:rsid w:val="00595475"/>
    <w:rsid w:val="00595895"/>
    <w:rsid w:val="005A23EF"/>
    <w:rsid w:val="005B374E"/>
    <w:rsid w:val="005B4482"/>
    <w:rsid w:val="005B7F2F"/>
    <w:rsid w:val="005C11CA"/>
    <w:rsid w:val="005C428F"/>
    <w:rsid w:val="005D35B0"/>
    <w:rsid w:val="005D370E"/>
    <w:rsid w:val="005D47B0"/>
    <w:rsid w:val="005D4B4A"/>
    <w:rsid w:val="005E5955"/>
    <w:rsid w:val="005F00C8"/>
    <w:rsid w:val="005F18E2"/>
    <w:rsid w:val="005F5864"/>
    <w:rsid w:val="005F6107"/>
    <w:rsid w:val="00607FD8"/>
    <w:rsid w:val="00613231"/>
    <w:rsid w:val="006138F0"/>
    <w:rsid w:val="0061505F"/>
    <w:rsid w:val="0061751B"/>
    <w:rsid w:val="0062297D"/>
    <w:rsid w:val="006251CD"/>
    <w:rsid w:val="00633739"/>
    <w:rsid w:val="006338FE"/>
    <w:rsid w:val="00634604"/>
    <w:rsid w:val="00634B19"/>
    <w:rsid w:val="00640C3E"/>
    <w:rsid w:val="00645D96"/>
    <w:rsid w:val="0065589F"/>
    <w:rsid w:val="006608C0"/>
    <w:rsid w:val="00662EC6"/>
    <w:rsid w:val="00672358"/>
    <w:rsid w:val="00674379"/>
    <w:rsid w:val="00676B87"/>
    <w:rsid w:val="00677EE0"/>
    <w:rsid w:val="00680DFB"/>
    <w:rsid w:val="0068456E"/>
    <w:rsid w:val="00686847"/>
    <w:rsid w:val="00692792"/>
    <w:rsid w:val="00696A08"/>
    <w:rsid w:val="006A0287"/>
    <w:rsid w:val="006A1C58"/>
    <w:rsid w:val="006A2BF7"/>
    <w:rsid w:val="006B5921"/>
    <w:rsid w:val="006B5AF7"/>
    <w:rsid w:val="006B5B56"/>
    <w:rsid w:val="006C3F7C"/>
    <w:rsid w:val="006C596B"/>
    <w:rsid w:val="006D39B9"/>
    <w:rsid w:val="006D71C5"/>
    <w:rsid w:val="006E2CC6"/>
    <w:rsid w:val="006E2DF2"/>
    <w:rsid w:val="006E46B1"/>
    <w:rsid w:val="006E58AA"/>
    <w:rsid w:val="006E6E31"/>
    <w:rsid w:val="006E7219"/>
    <w:rsid w:val="006F0469"/>
    <w:rsid w:val="006F2C20"/>
    <w:rsid w:val="007003CF"/>
    <w:rsid w:val="00701A83"/>
    <w:rsid w:val="00702575"/>
    <w:rsid w:val="00703498"/>
    <w:rsid w:val="00705838"/>
    <w:rsid w:val="0070694E"/>
    <w:rsid w:val="00706BE0"/>
    <w:rsid w:val="007101B4"/>
    <w:rsid w:val="00710616"/>
    <w:rsid w:val="0071203E"/>
    <w:rsid w:val="00712E1C"/>
    <w:rsid w:val="00713C52"/>
    <w:rsid w:val="00713F00"/>
    <w:rsid w:val="00717673"/>
    <w:rsid w:val="007236E3"/>
    <w:rsid w:val="00730BC4"/>
    <w:rsid w:val="00735058"/>
    <w:rsid w:val="00737ABD"/>
    <w:rsid w:val="00742416"/>
    <w:rsid w:val="00743140"/>
    <w:rsid w:val="00746CAB"/>
    <w:rsid w:val="00754905"/>
    <w:rsid w:val="007641F5"/>
    <w:rsid w:val="00765E2C"/>
    <w:rsid w:val="00773F6E"/>
    <w:rsid w:val="00774933"/>
    <w:rsid w:val="0077640A"/>
    <w:rsid w:val="00781A61"/>
    <w:rsid w:val="00781B77"/>
    <w:rsid w:val="00783165"/>
    <w:rsid w:val="0078412C"/>
    <w:rsid w:val="00785FE5"/>
    <w:rsid w:val="007861DF"/>
    <w:rsid w:val="00787A5E"/>
    <w:rsid w:val="00790C30"/>
    <w:rsid w:val="00790D82"/>
    <w:rsid w:val="007A1CDE"/>
    <w:rsid w:val="007A4A19"/>
    <w:rsid w:val="007A4FAB"/>
    <w:rsid w:val="007A7DD9"/>
    <w:rsid w:val="007B12C6"/>
    <w:rsid w:val="007B7B03"/>
    <w:rsid w:val="007C0A4C"/>
    <w:rsid w:val="007C1EB3"/>
    <w:rsid w:val="007C5426"/>
    <w:rsid w:val="007C5AF5"/>
    <w:rsid w:val="007C5D2E"/>
    <w:rsid w:val="007D5312"/>
    <w:rsid w:val="007D7D65"/>
    <w:rsid w:val="007E0193"/>
    <w:rsid w:val="007E23B9"/>
    <w:rsid w:val="007E34EA"/>
    <w:rsid w:val="007E7EB7"/>
    <w:rsid w:val="007F05D2"/>
    <w:rsid w:val="00802217"/>
    <w:rsid w:val="00803FEE"/>
    <w:rsid w:val="008046A0"/>
    <w:rsid w:val="008066AA"/>
    <w:rsid w:val="00806BAA"/>
    <w:rsid w:val="00810D76"/>
    <w:rsid w:val="008169A6"/>
    <w:rsid w:val="008235BF"/>
    <w:rsid w:val="00826331"/>
    <w:rsid w:val="00830EAA"/>
    <w:rsid w:val="0083162B"/>
    <w:rsid w:val="0083325E"/>
    <w:rsid w:val="00836CE0"/>
    <w:rsid w:val="00841D8C"/>
    <w:rsid w:val="008428C4"/>
    <w:rsid w:val="008429D4"/>
    <w:rsid w:val="00847D90"/>
    <w:rsid w:val="00850A46"/>
    <w:rsid w:val="00850AC2"/>
    <w:rsid w:val="00854CEA"/>
    <w:rsid w:val="008616F3"/>
    <w:rsid w:val="00862661"/>
    <w:rsid w:val="00864767"/>
    <w:rsid w:val="00865E43"/>
    <w:rsid w:val="0087344F"/>
    <w:rsid w:val="0087454F"/>
    <w:rsid w:val="00875EEE"/>
    <w:rsid w:val="008832AA"/>
    <w:rsid w:val="00885E79"/>
    <w:rsid w:val="008B12C3"/>
    <w:rsid w:val="008B1448"/>
    <w:rsid w:val="008B2A9A"/>
    <w:rsid w:val="008C283B"/>
    <w:rsid w:val="008C56EF"/>
    <w:rsid w:val="008D5F8A"/>
    <w:rsid w:val="008E13E8"/>
    <w:rsid w:val="008E31E1"/>
    <w:rsid w:val="008F3B94"/>
    <w:rsid w:val="008F5002"/>
    <w:rsid w:val="008F6661"/>
    <w:rsid w:val="00902298"/>
    <w:rsid w:val="00903687"/>
    <w:rsid w:val="00910D31"/>
    <w:rsid w:val="00911348"/>
    <w:rsid w:val="009115AB"/>
    <w:rsid w:val="00912336"/>
    <w:rsid w:val="009140C4"/>
    <w:rsid w:val="00922F59"/>
    <w:rsid w:val="00930869"/>
    <w:rsid w:val="0093235E"/>
    <w:rsid w:val="00937703"/>
    <w:rsid w:val="0093771A"/>
    <w:rsid w:val="0094605E"/>
    <w:rsid w:val="00950363"/>
    <w:rsid w:val="00953ABE"/>
    <w:rsid w:val="00954C94"/>
    <w:rsid w:val="0095684C"/>
    <w:rsid w:val="00963ABA"/>
    <w:rsid w:val="00970733"/>
    <w:rsid w:val="00970751"/>
    <w:rsid w:val="00971677"/>
    <w:rsid w:val="00972889"/>
    <w:rsid w:val="00981378"/>
    <w:rsid w:val="0098415F"/>
    <w:rsid w:val="00984A8A"/>
    <w:rsid w:val="00986158"/>
    <w:rsid w:val="00986343"/>
    <w:rsid w:val="00986C85"/>
    <w:rsid w:val="00994CB7"/>
    <w:rsid w:val="00995A1B"/>
    <w:rsid w:val="009976E0"/>
    <w:rsid w:val="0099774A"/>
    <w:rsid w:val="009A2615"/>
    <w:rsid w:val="009A2FBA"/>
    <w:rsid w:val="009A38C0"/>
    <w:rsid w:val="009B5D92"/>
    <w:rsid w:val="009B630E"/>
    <w:rsid w:val="009C5C32"/>
    <w:rsid w:val="009D6278"/>
    <w:rsid w:val="009D6884"/>
    <w:rsid w:val="009E0153"/>
    <w:rsid w:val="009E3888"/>
    <w:rsid w:val="009E4906"/>
    <w:rsid w:val="009F25EE"/>
    <w:rsid w:val="009F44CD"/>
    <w:rsid w:val="00A01D7D"/>
    <w:rsid w:val="00A02A49"/>
    <w:rsid w:val="00A02F5D"/>
    <w:rsid w:val="00A12C87"/>
    <w:rsid w:val="00A133F1"/>
    <w:rsid w:val="00A15655"/>
    <w:rsid w:val="00A15C90"/>
    <w:rsid w:val="00A15D80"/>
    <w:rsid w:val="00A15EF9"/>
    <w:rsid w:val="00A17099"/>
    <w:rsid w:val="00A22D07"/>
    <w:rsid w:val="00A24C55"/>
    <w:rsid w:val="00A26D88"/>
    <w:rsid w:val="00A27EBF"/>
    <w:rsid w:val="00A31F44"/>
    <w:rsid w:val="00A33B33"/>
    <w:rsid w:val="00A377BC"/>
    <w:rsid w:val="00A37C70"/>
    <w:rsid w:val="00A41F86"/>
    <w:rsid w:val="00A4340C"/>
    <w:rsid w:val="00A44B9A"/>
    <w:rsid w:val="00A4776F"/>
    <w:rsid w:val="00A50E63"/>
    <w:rsid w:val="00A529E9"/>
    <w:rsid w:val="00A54310"/>
    <w:rsid w:val="00A579A2"/>
    <w:rsid w:val="00A61E23"/>
    <w:rsid w:val="00A621BD"/>
    <w:rsid w:val="00A6283A"/>
    <w:rsid w:val="00A725B3"/>
    <w:rsid w:val="00A74AD3"/>
    <w:rsid w:val="00A75C29"/>
    <w:rsid w:val="00A82BB2"/>
    <w:rsid w:val="00A83926"/>
    <w:rsid w:val="00A855D3"/>
    <w:rsid w:val="00A93988"/>
    <w:rsid w:val="00A93C0B"/>
    <w:rsid w:val="00A96283"/>
    <w:rsid w:val="00A97124"/>
    <w:rsid w:val="00AA38BE"/>
    <w:rsid w:val="00AA611C"/>
    <w:rsid w:val="00AA751F"/>
    <w:rsid w:val="00AB458A"/>
    <w:rsid w:val="00AB4A85"/>
    <w:rsid w:val="00AB5839"/>
    <w:rsid w:val="00AC0510"/>
    <w:rsid w:val="00AC1E0E"/>
    <w:rsid w:val="00AC1FBD"/>
    <w:rsid w:val="00AC4BB6"/>
    <w:rsid w:val="00AD38E4"/>
    <w:rsid w:val="00AD440A"/>
    <w:rsid w:val="00AD45EE"/>
    <w:rsid w:val="00AD4E4D"/>
    <w:rsid w:val="00AE5FC8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2460D"/>
    <w:rsid w:val="00B32E22"/>
    <w:rsid w:val="00B43233"/>
    <w:rsid w:val="00B47952"/>
    <w:rsid w:val="00B50EB7"/>
    <w:rsid w:val="00B5359B"/>
    <w:rsid w:val="00B60F65"/>
    <w:rsid w:val="00B67069"/>
    <w:rsid w:val="00B67D19"/>
    <w:rsid w:val="00B71E4A"/>
    <w:rsid w:val="00B72E76"/>
    <w:rsid w:val="00B7301C"/>
    <w:rsid w:val="00B734A1"/>
    <w:rsid w:val="00B85B84"/>
    <w:rsid w:val="00B95649"/>
    <w:rsid w:val="00B9575B"/>
    <w:rsid w:val="00B97711"/>
    <w:rsid w:val="00BA0A5C"/>
    <w:rsid w:val="00BA1870"/>
    <w:rsid w:val="00BA3AD2"/>
    <w:rsid w:val="00BA540D"/>
    <w:rsid w:val="00BB105F"/>
    <w:rsid w:val="00BB17CB"/>
    <w:rsid w:val="00BB1ADB"/>
    <w:rsid w:val="00BB4393"/>
    <w:rsid w:val="00BD2821"/>
    <w:rsid w:val="00BD2869"/>
    <w:rsid w:val="00BD535F"/>
    <w:rsid w:val="00BE1B24"/>
    <w:rsid w:val="00BE1CD2"/>
    <w:rsid w:val="00BE20E1"/>
    <w:rsid w:val="00BE6B46"/>
    <w:rsid w:val="00BF3A65"/>
    <w:rsid w:val="00BF3F49"/>
    <w:rsid w:val="00C04A64"/>
    <w:rsid w:val="00C04F80"/>
    <w:rsid w:val="00C05C35"/>
    <w:rsid w:val="00C07297"/>
    <w:rsid w:val="00C1594A"/>
    <w:rsid w:val="00C162F8"/>
    <w:rsid w:val="00C21EBD"/>
    <w:rsid w:val="00C223F7"/>
    <w:rsid w:val="00C25111"/>
    <w:rsid w:val="00C27981"/>
    <w:rsid w:val="00C303C2"/>
    <w:rsid w:val="00C30BF9"/>
    <w:rsid w:val="00C31A5C"/>
    <w:rsid w:val="00C34ACD"/>
    <w:rsid w:val="00C34DD9"/>
    <w:rsid w:val="00C37348"/>
    <w:rsid w:val="00C407ED"/>
    <w:rsid w:val="00C424D2"/>
    <w:rsid w:val="00C46957"/>
    <w:rsid w:val="00C5027F"/>
    <w:rsid w:val="00C513DF"/>
    <w:rsid w:val="00C559D8"/>
    <w:rsid w:val="00C6312A"/>
    <w:rsid w:val="00C65D18"/>
    <w:rsid w:val="00C65D4F"/>
    <w:rsid w:val="00C73186"/>
    <w:rsid w:val="00C73616"/>
    <w:rsid w:val="00C7497D"/>
    <w:rsid w:val="00C76782"/>
    <w:rsid w:val="00C7698C"/>
    <w:rsid w:val="00C7733E"/>
    <w:rsid w:val="00C800B0"/>
    <w:rsid w:val="00C807A8"/>
    <w:rsid w:val="00C815F2"/>
    <w:rsid w:val="00C851C0"/>
    <w:rsid w:val="00C856B4"/>
    <w:rsid w:val="00C85B0C"/>
    <w:rsid w:val="00C86E4D"/>
    <w:rsid w:val="00C877ED"/>
    <w:rsid w:val="00C9089B"/>
    <w:rsid w:val="00C911BB"/>
    <w:rsid w:val="00C944DA"/>
    <w:rsid w:val="00CA3449"/>
    <w:rsid w:val="00CA7121"/>
    <w:rsid w:val="00CA7859"/>
    <w:rsid w:val="00CB1160"/>
    <w:rsid w:val="00CB4555"/>
    <w:rsid w:val="00CB6F87"/>
    <w:rsid w:val="00CC1B75"/>
    <w:rsid w:val="00CC3035"/>
    <w:rsid w:val="00CC3849"/>
    <w:rsid w:val="00CD286F"/>
    <w:rsid w:val="00CD4B89"/>
    <w:rsid w:val="00CD709A"/>
    <w:rsid w:val="00CE0BDC"/>
    <w:rsid w:val="00CE2F73"/>
    <w:rsid w:val="00CE3157"/>
    <w:rsid w:val="00CE3C0F"/>
    <w:rsid w:val="00CE604F"/>
    <w:rsid w:val="00CE6C8C"/>
    <w:rsid w:val="00CF0500"/>
    <w:rsid w:val="00CF2B50"/>
    <w:rsid w:val="00CF54C2"/>
    <w:rsid w:val="00D02339"/>
    <w:rsid w:val="00D034A7"/>
    <w:rsid w:val="00D04820"/>
    <w:rsid w:val="00D06AD4"/>
    <w:rsid w:val="00D102BD"/>
    <w:rsid w:val="00D10B3F"/>
    <w:rsid w:val="00D17B78"/>
    <w:rsid w:val="00D20815"/>
    <w:rsid w:val="00D24945"/>
    <w:rsid w:val="00D26389"/>
    <w:rsid w:val="00D30873"/>
    <w:rsid w:val="00D32492"/>
    <w:rsid w:val="00D3557F"/>
    <w:rsid w:val="00D37654"/>
    <w:rsid w:val="00D46BB0"/>
    <w:rsid w:val="00D52465"/>
    <w:rsid w:val="00D526B7"/>
    <w:rsid w:val="00D64540"/>
    <w:rsid w:val="00D6642E"/>
    <w:rsid w:val="00D71ACA"/>
    <w:rsid w:val="00D72BE4"/>
    <w:rsid w:val="00D72DB9"/>
    <w:rsid w:val="00D7569B"/>
    <w:rsid w:val="00D75E90"/>
    <w:rsid w:val="00D81D73"/>
    <w:rsid w:val="00D90123"/>
    <w:rsid w:val="00D914F2"/>
    <w:rsid w:val="00D918DE"/>
    <w:rsid w:val="00D91CAC"/>
    <w:rsid w:val="00D93B10"/>
    <w:rsid w:val="00D94981"/>
    <w:rsid w:val="00D9663F"/>
    <w:rsid w:val="00DA187F"/>
    <w:rsid w:val="00DB0119"/>
    <w:rsid w:val="00DB03DC"/>
    <w:rsid w:val="00DB1A9B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5283"/>
    <w:rsid w:val="00DD5FD9"/>
    <w:rsid w:val="00DD765B"/>
    <w:rsid w:val="00DE0466"/>
    <w:rsid w:val="00DE0904"/>
    <w:rsid w:val="00DE20AE"/>
    <w:rsid w:val="00DE671C"/>
    <w:rsid w:val="00DF1357"/>
    <w:rsid w:val="00DF43C8"/>
    <w:rsid w:val="00DF5912"/>
    <w:rsid w:val="00DF59B9"/>
    <w:rsid w:val="00DF669F"/>
    <w:rsid w:val="00E1112D"/>
    <w:rsid w:val="00E1361A"/>
    <w:rsid w:val="00E206F3"/>
    <w:rsid w:val="00E20F8F"/>
    <w:rsid w:val="00E21D98"/>
    <w:rsid w:val="00E229F5"/>
    <w:rsid w:val="00E23E90"/>
    <w:rsid w:val="00E26469"/>
    <w:rsid w:val="00E26BAA"/>
    <w:rsid w:val="00E30A0F"/>
    <w:rsid w:val="00E30C03"/>
    <w:rsid w:val="00E32337"/>
    <w:rsid w:val="00E33C5A"/>
    <w:rsid w:val="00E35945"/>
    <w:rsid w:val="00E3775C"/>
    <w:rsid w:val="00E4067B"/>
    <w:rsid w:val="00E46C48"/>
    <w:rsid w:val="00E51F76"/>
    <w:rsid w:val="00E52EEE"/>
    <w:rsid w:val="00E549FA"/>
    <w:rsid w:val="00E63D4A"/>
    <w:rsid w:val="00E64FA8"/>
    <w:rsid w:val="00E663AF"/>
    <w:rsid w:val="00E73FE4"/>
    <w:rsid w:val="00E75FD9"/>
    <w:rsid w:val="00E7768B"/>
    <w:rsid w:val="00E8179E"/>
    <w:rsid w:val="00E82400"/>
    <w:rsid w:val="00E85B22"/>
    <w:rsid w:val="00E87BB1"/>
    <w:rsid w:val="00E95F23"/>
    <w:rsid w:val="00E96E92"/>
    <w:rsid w:val="00EA1085"/>
    <w:rsid w:val="00EA40AC"/>
    <w:rsid w:val="00EB082E"/>
    <w:rsid w:val="00EB134B"/>
    <w:rsid w:val="00EB4577"/>
    <w:rsid w:val="00EB7290"/>
    <w:rsid w:val="00EC1D8C"/>
    <w:rsid w:val="00ED14CD"/>
    <w:rsid w:val="00ED47A9"/>
    <w:rsid w:val="00EE7207"/>
    <w:rsid w:val="00EF0E2D"/>
    <w:rsid w:val="00EF31D4"/>
    <w:rsid w:val="00EF42BC"/>
    <w:rsid w:val="00EF6258"/>
    <w:rsid w:val="00EF6E8B"/>
    <w:rsid w:val="00EF7C07"/>
    <w:rsid w:val="00F023C8"/>
    <w:rsid w:val="00F04026"/>
    <w:rsid w:val="00F140AA"/>
    <w:rsid w:val="00F14500"/>
    <w:rsid w:val="00F21594"/>
    <w:rsid w:val="00F219C5"/>
    <w:rsid w:val="00F22636"/>
    <w:rsid w:val="00F232F4"/>
    <w:rsid w:val="00F3203D"/>
    <w:rsid w:val="00F32305"/>
    <w:rsid w:val="00F33B65"/>
    <w:rsid w:val="00F344F5"/>
    <w:rsid w:val="00F34D11"/>
    <w:rsid w:val="00F51B2F"/>
    <w:rsid w:val="00F53D12"/>
    <w:rsid w:val="00F53EC4"/>
    <w:rsid w:val="00F60A8F"/>
    <w:rsid w:val="00F60DB9"/>
    <w:rsid w:val="00F65C1E"/>
    <w:rsid w:val="00F65F0D"/>
    <w:rsid w:val="00F70426"/>
    <w:rsid w:val="00F7167D"/>
    <w:rsid w:val="00F731A4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A1EA0"/>
    <w:rsid w:val="00FA3EEC"/>
    <w:rsid w:val="00FA575B"/>
    <w:rsid w:val="00FA77C1"/>
    <w:rsid w:val="00FB0CB6"/>
    <w:rsid w:val="00FB175A"/>
    <w:rsid w:val="00FB61A9"/>
    <w:rsid w:val="00FC4BBB"/>
    <w:rsid w:val="00FC759C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351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19B9D6"/>
  <w15:docId w15:val="{EEE4544F-165A-4768-8A73-557AC500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05EF9"/>
    <w:rPr>
      <w:kern w:val="20"/>
      <w:szCs w:val="18"/>
    </w:rPr>
  </w:style>
  <w:style w:type="paragraph" w:styleId="Heading1">
    <w:name w:val="heading 1"/>
    <w:basedOn w:val="Normal"/>
    <w:next w:val="BodyText"/>
    <w:link w:val="Heading1Char"/>
    <w:qFormat/>
    <w:rsid w:val="00143B3B"/>
    <w:pPr>
      <w:keepNext/>
      <w:spacing w:before="300"/>
      <w:contextualSpacing/>
      <w:outlineLvl w:val="0"/>
    </w:pPr>
    <w:rPr>
      <w:b/>
      <w:color w:val="auto"/>
      <w:kern w:val="0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143B3B"/>
    <w:pPr>
      <w:keepNext/>
      <w:spacing w:before="300"/>
      <w:contextualSpacing/>
      <w:outlineLvl w:val="1"/>
    </w:pPr>
    <w:rPr>
      <w:b/>
      <w:color w:val="auto"/>
      <w:spacing w:val="4"/>
      <w:kern w:val="0"/>
      <w:szCs w:val="20"/>
    </w:rPr>
  </w:style>
  <w:style w:type="paragraph" w:styleId="Heading3">
    <w:name w:val="heading 3"/>
    <w:basedOn w:val="Normal"/>
    <w:next w:val="BodyText"/>
    <w:qFormat/>
    <w:rsid w:val="00143B3B"/>
    <w:pPr>
      <w:keepNext/>
      <w:spacing w:before="300"/>
      <w:contextualSpacing/>
      <w:outlineLvl w:val="2"/>
    </w:pPr>
    <w:rPr>
      <w:b/>
      <w:i/>
      <w:color w:val="auto"/>
      <w:kern w:val="0"/>
      <w:szCs w:val="20"/>
    </w:rPr>
  </w:style>
  <w:style w:type="paragraph" w:styleId="Heading4">
    <w:name w:val="heading 4"/>
    <w:basedOn w:val="Normal"/>
    <w:next w:val="Normal"/>
    <w:qFormat/>
    <w:rsid w:val="00143B3B"/>
    <w:pPr>
      <w:keepNext/>
      <w:spacing w:before="300"/>
      <w:outlineLvl w:val="3"/>
    </w:pPr>
    <w:rPr>
      <w:bCs/>
      <w:i/>
      <w:kern w:val="0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  <w:kern w:val="0"/>
      <w:szCs w:val="20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kern w:val="0"/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kern w:val="0"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C0F"/>
    <w:pPr>
      <w:tabs>
        <w:tab w:val="center" w:pos="4513"/>
        <w:tab w:val="right" w:pos="9026"/>
      </w:tabs>
      <w:spacing w:before="0" w:after="0"/>
    </w:pPr>
    <w:rPr>
      <w:kern w:val="0"/>
      <w:szCs w:val="20"/>
    </w:rPr>
  </w:style>
  <w:style w:type="character" w:customStyle="1" w:styleId="HeaderChar">
    <w:name w:val="Header Char"/>
    <w:basedOn w:val="DefaultParagraphFont"/>
    <w:link w:val="Header"/>
    <w:rsid w:val="00CE3C0F"/>
  </w:style>
  <w:style w:type="paragraph" w:styleId="Footer">
    <w:name w:val="footer"/>
    <w:basedOn w:val="Normal"/>
    <w:link w:val="FooterChar"/>
    <w:rsid w:val="009140C4"/>
    <w:pPr>
      <w:spacing w:before="0" w:after="0" w:line="220" w:lineRule="atLeast"/>
    </w:pPr>
    <w:rPr>
      <w:kern w:val="0"/>
      <w:sz w:val="16"/>
      <w:szCs w:val="20"/>
    </w:rPr>
  </w:style>
  <w:style w:type="paragraph" w:styleId="Salutation">
    <w:name w:val="Salutation"/>
    <w:basedOn w:val="Normal"/>
    <w:next w:val="BodyText"/>
    <w:link w:val="SalutationChar"/>
    <w:rsid w:val="008235BF"/>
    <w:pPr>
      <w:spacing w:before="360" w:after="570"/>
    </w:pPr>
    <w:rPr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9140C4"/>
    <w:rPr>
      <w:kern w:val="18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kern w:val="0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kern w:val="0"/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  <w:rPr>
      <w:kern w:val="0"/>
      <w:szCs w:val="20"/>
    </w:r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  <w:rPr>
      <w:kern w:val="0"/>
      <w:szCs w:val="20"/>
    </w:r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8235BF"/>
    <w:rPr>
      <w:kern w:val="18"/>
    </w:rPr>
  </w:style>
  <w:style w:type="table" w:styleId="ColorfulGrid">
    <w:name w:val="Colorful Grid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nhideWhenUsed/>
    <w:rsid w:val="005050F1"/>
    <w:rPr>
      <w:color w:val="0563C1" w:themeColor="hyperlink"/>
      <w:u w:val="single"/>
    </w:rPr>
  </w:style>
  <w:style w:type="table" w:styleId="TableGrid">
    <w:name w:val="Table Grid"/>
    <w:basedOn w:val="TableNormal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63D3D" w:themeFill="background2" w:themeFillShade="40"/>
      </w:tcPr>
    </w:tblStylePr>
  </w:style>
  <w:style w:type="table" w:styleId="ColorfulGrid-Accent1">
    <w:name w:val="Colorful Grid Accent 1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</w:rPr>
      <w:tblPr/>
      <w:tcPr>
        <w:shd w:val="clear" w:color="auto" w:fill="BBC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paragraph" w:styleId="ListBullet">
    <w:name w:val="List Bullet"/>
    <w:basedOn w:val="Normal"/>
    <w:qFormat/>
    <w:rsid w:val="00B43233"/>
    <w:pPr>
      <w:numPr>
        <w:numId w:val="22"/>
      </w:numPr>
      <w:spacing w:before="90" w:after="90"/>
    </w:pPr>
    <w:rPr>
      <w:kern w:val="0"/>
      <w:szCs w:val="20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Normal"/>
    <w:qFormat/>
    <w:rsid w:val="00B43233"/>
    <w:pPr>
      <w:numPr>
        <w:numId w:val="21"/>
      </w:numPr>
      <w:spacing w:before="90" w:after="90"/>
    </w:pPr>
    <w:rPr>
      <w:kern w:val="0"/>
      <w:szCs w:val="20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  <w:ind w:left="1020" w:hanging="340"/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NoSpacing">
    <w:name w:val="No Spacing"/>
    <w:basedOn w:val="Normal"/>
    <w:rsid w:val="00344998"/>
    <w:pPr>
      <w:spacing w:before="0" w:after="0"/>
    </w:pPr>
    <w:rPr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szCs w:val="24"/>
    </w:rPr>
  </w:style>
  <w:style w:type="table" w:styleId="ColorfulGrid-Accent2">
    <w:name w:val="Colorful Grid Accent 2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</w:rPr>
      <w:tblPr/>
      <w:tcPr>
        <w:shd w:val="clear" w:color="auto" w:fill="FF9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customStyle="1" w:styleId="TablePlaceholder">
    <w:name w:val="Table Placeholder"/>
    <w:basedOn w:val="TableNormal"/>
    <w:uiPriority w:val="99"/>
    <w:rsid w:val="00806BAA"/>
    <w:rPr>
      <w:szCs w:val="22"/>
    </w:rPr>
    <w:tblPr>
      <w:tblCellMar>
        <w:left w:w="0" w:type="dxa"/>
        <w:right w:w="0" w:type="dxa"/>
      </w:tblCellMar>
    </w:tblPr>
  </w:style>
  <w:style w:type="table" w:styleId="ColorfulGrid-Accent3">
    <w:name w:val="Colorful Grid Accent 3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</w:rPr>
      <w:tblPr/>
      <w:tcPr>
        <w:shd w:val="clear" w:color="auto" w:fill="FBC3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3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</w:rPr>
      <w:tblPr/>
      <w:tcPr>
        <w:shd w:val="clear" w:color="auto" w:fill="AFAFA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AFA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</w:rPr>
      <w:tblPr/>
      <w:tcPr>
        <w:shd w:val="clear" w:color="auto" w:fill="E8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E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FE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EF0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2C2C" w:themeFill="accent4" w:themeFillShade="CC"/>
      </w:tcPr>
    </w:tblStylePr>
    <w:tblStylePr w:type="lastRow">
      <w:rPr>
        <w:b/>
        <w:bCs/>
        <w:color w:val="2C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B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4C0A" w:themeFill="accent3" w:themeFillShade="CC"/>
      </w:tcPr>
    </w:tblStylePr>
    <w:tblStylePr w:type="lastRow">
      <w:rPr>
        <w:b/>
        <w:bCs/>
        <w:color w:val="DB4C0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1A1" w:themeFill="accent5" w:themeFillShade="CC"/>
      </w:tcPr>
    </w:tblStylePr>
    <w:tblStylePr w:type="lastRow">
      <w:rPr>
        <w:b/>
        <w:bCs/>
        <w:color w:val="9EA1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1C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1CD" w:themeColor="accent1" w:themeShade="99"/>
          <w:insideV w:val="nil"/>
        </w:tcBorders>
        <w:shd w:val="clear" w:color="auto" w:fill="0011C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CD" w:themeFill="accent1" w:themeFillShade="99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ABB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2" w:themeShade="99"/>
          <w:insideV w:val="nil"/>
        </w:tcBorders>
        <w:shd w:val="clear" w:color="auto" w:fill="9900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2" w:themeFillShade="99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8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373737" w:themeColor="accent4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39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3907" w:themeColor="accent3" w:themeShade="99"/>
          <w:insideV w:val="nil"/>
        </w:tcBorders>
        <w:shd w:val="clear" w:color="auto" w:fill="A439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3907" w:themeFill="accent3" w:themeFillShade="99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56B2B" w:themeColor="accent3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121" w:themeColor="accent4" w:themeShade="99"/>
          <w:insideV w:val="nil"/>
        </w:tcBorders>
        <w:shd w:val="clear" w:color="auto" w:fill="21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1" w:themeFill="accent4" w:themeFillShade="99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9B9B9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70AD47" w:themeColor="accent6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A7A" w:themeColor="accent5" w:themeShade="99"/>
          <w:insideV w:val="nil"/>
        </w:tcBorders>
        <w:shd w:val="clear" w:color="auto" w:fill="76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A7A" w:themeFill="accent5" w:themeFillShade="99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3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C7C9C9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EA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16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2F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47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92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79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BBC1FF" w:themeColor="accent1" w:themeTint="66"/>
        <w:left w:val="single" w:sz="4" w:space="0" w:color="BBC1FF" w:themeColor="accent1" w:themeTint="66"/>
        <w:bottom w:val="single" w:sz="4" w:space="0" w:color="BBC1FF" w:themeColor="accent1" w:themeTint="66"/>
        <w:right w:val="single" w:sz="4" w:space="0" w:color="BBC1FF" w:themeColor="accent1" w:themeTint="66"/>
        <w:insideH w:val="single" w:sz="4" w:space="0" w:color="BBC1FF" w:themeColor="accent1" w:themeTint="66"/>
        <w:insideV w:val="single" w:sz="4" w:space="0" w:color="BBC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F99FF" w:themeColor="accent2" w:themeTint="66"/>
        <w:left w:val="single" w:sz="4" w:space="0" w:color="FF99FF" w:themeColor="accent2" w:themeTint="66"/>
        <w:bottom w:val="single" w:sz="4" w:space="0" w:color="FF99FF" w:themeColor="accent2" w:themeTint="66"/>
        <w:right w:val="single" w:sz="4" w:space="0" w:color="FF99FF" w:themeColor="accent2" w:themeTint="66"/>
        <w:insideH w:val="single" w:sz="4" w:space="0" w:color="FF99FF" w:themeColor="accent2" w:themeTint="66"/>
        <w:insideV w:val="single" w:sz="4" w:space="0" w:color="FF9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BC3AA" w:themeColor="accent3" w:themeTint="66"/>
        <w:left w:val="single" w:sz="4" w:space="0" w:color="FBC3AA" w:themeColor="accent3" w:themeTint="66"/>
        <w:bottom w:val="single" w:sz="4" w:space="0" w:color="FBC3AA" w:themeColor="accent3" w:themeTint="66"/>
        <w:right w:val="single" w:sz="4" w:space="0" w:color="FBC3AA" w:themeColor="accent3" w:themeTint="66"/>
        <w:insideH w:val="single" w:sz="4" w:space="0" w:color="FBC3AA" w:themeColor="accent3" w:themeTint="66"/>
        <w:insideV w:val="single" w:sz="4" w:space="0" w:color="FBC3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AFAFAF" w:themeColor="accent4" w:themeTint="66"/>
        <w:left w:val="single" w:sz="4" w:space="0" w:color="AFAFAF" w:themeColor="accent4" w:themeTint="66"/>
        <w:bottom w:val="single" w:sz="4" w:space="0" w:color="AFAFAF" w:themeColor="accent4" w:themeTint="66"/>
        <w:right w:val="single" w:sz="4" w:space="0" w:color="AFAFAF" w:themeColor="accent4" w:themeTint="66"/>
        <w:insideH w:val="single" w:sz="4" w:space="0" w:color="AFAFAF" w:themeColor="accent4" w:themeTint="66"/>
        <w:insideV w:val="single" w:sz="4" w:space="0" w:color="AFA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E8E9E9" w:themeColor="accent5" w:themeTint="66"/>
        <w:left w:val="single" w:sz="4" w:space="0" w:color="E8E9E9" w:themeColor="accent5" w:themeTint="66"/>
        <w:bottom w:val="single" w:sz="4" w:space="0" w:color="E8E9E9" w:themeColor="accent5" w:themeTint="66"/>
        <w:right w:val="single" w:sz="4" w:space="0" w:color="E8E9E9" w:themeColor="accent5" w:themeTint="66"/>
        <w:insideH w:val="single" w:sz="4" w:space="0" w:color="E8E9E9" w:themeColor="accent5" w:themeTint="66"/>
        <w:insideV w:val="single" w:sz="4" w:space="0" w:color="E8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9AA2FF" w:themeColor="accent1" w:themeTint="99"/>
        <w:bottom w:val="single" w:sz="2" w:space="0" w:color="9AA2FF" w:themeColor="accent1" w:themeTint="99"/>
        <w:insideH w:val="single" w:sz="2" w:space="0" w:color="9AA2FF" w:themeColor="accent1" w:themeTint="99"/>
        <w:insideV w:val="single" w:sz="2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A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F66FF" w:themeColor="accent2" w:themeTint="99"/>
        <w:bottom w:val="single" w:sz="2" w:space="0" w:color="FF66FF" w:themeColor="accent2" w:themeTint="99"/>
        <w:insideH w:val="single" w:sz="2" w:space="0" w:color="FF66FF" w:themeColor="accent2" w:themeTint="99"/>
        <w:insideV w:val="single" w:sz="2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9A57F" w:themeColor="accent3" w:themeTint="99"/>
        <w:bottom w:val="single" w:sz="2" w:space="0" w:color="F9A57F" w:themeColor="accent3" w:themeTint="99"/>
        <w:insideH w:val="single" w:sz="2" w:space="0" w:color="F9A57F" w:themeColor="accent3" w:themeTint="99"/>
        <w:insideV w:val="single" w:sz="2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5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878787" w:themeColor="accent4" w:themeTint="99"/>
        <w:bottom w:val="single" w:sz="2" w:space="0" w:color="878787" w:themeColor="accent4" w:themeTint="99"/>
        <w:insideH w:val="single" w:sz="2" w:space="0" w:color="878787" w:themeColor="accent4" w:themeTint="99"/>
        <w:insideV w:val="single" w:sz="2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DDDEDE" w:themeColor="accent5" w:themeTint="99"/>
        <w:bottom w:val="single" w:sz="2" w:space="0" w:color="DDDEDE" w:themeColor="accent5" w:themeTint="99"/>
        <w:insideH w:val="single" w:sz="2" w:space="0" w:color="DDDEDE" w:themeColor="accent5" w:themeTint="99"/>
        <w:insideV w:val="single" w:sz="2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BBC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9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BC3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AFAFA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8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1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  <w:shd w:val="clear" w:color="auto" w:fill="D5D8FF" w:themeFill="accent1" w:themeFillTint="3F"/>
      </w:tcPr>
    </w:tblStylePr>
    <w:tblStylePr w:type="band2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1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  <w:shd w:val="clear" w:color="auto" w:fill="FFC0FF" w:themeFill="accent2" w:themeFillTint="3F"/>
      </w:tcPr>
    </w:tblStylePr>
    <w:tblStylePr w:type="band2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1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  <w:shd w:val="clear" w:color="auto" w:fill="FCDACA" w:themeFill="accent3" w:themeFillTint="3F"/>
      </w:tcPr>
    </w:tblStylePr>
    <w:tblStylePr w:type="band2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1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  <w:shd w:val="clear" w:color="auto" w:fill="CDCDCD" w:themeFill="accent4" w:themeFillTint="3F"/>
      </w:tcPr>
    </w:tblStylePr>
    <w:tblStylePr w:type="band2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1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B56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bottom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bottom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bottom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bottom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bottom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5766FF" w:themeColor="accent1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66FF" w:themeColor="accent1"/>
          <w:right w:val="single" w:sz="4" w:space="0" w:color="5766FF" w:themeColor="accent1"/>
        </w:tcBorders>
      </w:tcPr>
    </w:tblStylePr>
    <w:tblStylePr w:type="band1Horz">
      <w:tblPr/>
      <w:tcPr>
        <w:tcBorders>
          <w:top w:val="single" w:sz="4" w:space="0" w:color="5766FF" w:themeColor="accent1"/>
          <w:bottom w:val="single" w:sz="4" w:space="0" w:color="5766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66FF" w:themeColor="accent1"/>
          <w:left w:val="nil"/>
        </w:tcBorders>
      </w:tcPr>
    </w:tblStylePr>
    <w:tblStylePr w:type="swCell">
      <w:tblPr/>
      <w:tcPr>
        <w:tcBorders>
          <w:top w:val="double" w:sz="4" w:space="0" w:color="5766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2"/>
          <w:right w:val="single" w:sz="4" w:space="0" w:color="FF00FF" w:themeColor="accent2"/>
        </w:tcBorders>
      </w:tcPr>
    </w:tblStylePr>
    <w:tblStylePr w:type="band1Horz">
      <w:tblPr/>
      <w:tcPr>
        <w:tcBorders>
          <w:top w:val="single" w:sz="4" w:space="0" w:color="FF00FF" w:themeColor="accent2"/>
          <w:bottom w:val="single" w:sz="4" w:space="0" w:color="FF00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2"/>
          <w:left w:val="nil"/>
        </w:tcBorders>
      </w:tcPr>
    </w:tblStylePr>
    <w:tblStylePr w:type="swCell">
      <w:tblPr/>
      <w:tcPr>
        <w:tcBorders>
          <w:top w:val="double" w:sz="4" w:space="0" w:color="FF00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56B2B" w:themeColor="accent3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6B2B" w:themeColor="accent3"/>
          <w:right w:val="single" w:sz="4" w:space="0" w:color="F56B2B" w:themeColor="accent3"/>
        </w:tcBorders>
      </w:tcPr>
    </w:tblStylePr>
    <w:tblStylePr w:type="band1Horz">
      <w:tblPr/>
      <w:tcPr>
        <w:tcBorders>
          <w:top w:val="single" w:sz="4" w:space="0" w:color="F56B2B" w:themeColor="accent3"/>
          <w:bottom w:val="single" w:sz="4" w:space="0" w:color="F56B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6B2B" w:themeColor="accent3"/>
          <w:left w:val="nil"/>
        </w:tcBorders>
      </w:tcPr>
    </w:tblStylePr>
    <w:tblStylePr w:type="swCell">
      <w:tblPr/>
      <w:tcPr>
        <w:tcBorders>
          <w:top w:val="double" w:sz="4" w:space="0" w:color="F56B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373737" w:themeColor="accent4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737" w:themeColor="accent4"/>
          <w:right w:val="single" w:sz="4" w:space="0" w:color="373737" w:themeColor="accent4"/>
        </w:tcBorders>
      </w:tcPr>
    </w:tblStylePr>
    <w:tblStylePr w:type="band1Horz">
      <w:tblPr/>
      <w:tcPr>
        <w:tcBorders>
          <w:top w:val="single" w:sz="4" w:space="0" w:color="373737" w:themeColor="accent4"/>
          <w:bottom w:val="single" w:sz="4" w:space="0" w:color="37373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737" w:themeColor="accent4"/>
          <w:left w:val="nil"/>
        </w:tcBorders>
      </w:tcPr>
    </w:tblStylePr>
    <w:tblStylePr w:type="swCell">
      <w:tblPr/>
      <w:tcPr>
        <w:tcBorders>
          <w:top w:val="double" w:sz="4" w:space="0" w:color="37373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C7C9C9" w:themeColor="accent5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9C9" w:themeColor="accent5"/>
          <w:right w:val="single" w:sz="4" w:space="0" w:color="C7C9C9" w:themeColor="accent5"/>
        </w:tcBorders>
      </w:tcPr>
    </w:tblStylePr>
    <w:tblStylePr w:type="band1Horz">
      <w:tblPr/>
      <w:tcPr>
        <w:tcBorders>
          <w:top w:val="single" w:sz="4" w:space="0" w:color="C7C9C9" w:themeColor="accent5"/>
          <w:bottom w:val="single" w:sz="4" w:space="0" w:color="C7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9C9" w:themeColor="accent5"/>
          <w:left w:val="nil"/>
        </w:tcBorders>
      </w:tcPr>
    </w:tblStylePr>
    <w:tblStylePr w:type="swCell">
      <w:tblPr/>
      <w:tcPr>
        <w:tcBorders>
          <w:top w:val="double" w:sz="4" w:space="0" w:color="C7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5766FF" w:themeColor="accent1"/>
        <w:left w:val="single" w:sz="24" w:space="0" w:color="5766FF" w:themeColor="accent1"/>
        <w:bottom w:val="single" w:sz="24" w:space="0" w:color="5766FF" w:themeColor="accent1"/>
        <w:right w:val="single" w:sz="24" w:space="0" w:color="5766FF" w:themeColor="accent1"/>
      </w:tblBorders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2"/>
        <w:left w:val="single" w:sz="24" w:space="0" w:color="FF00FF" w:themeColor="accent2"/>
        <w:bottom w:val="single" w:sz="24" w:space="0" w:color="FF00FF" w:themeColor="accent2"/>
        <w:right w:val="single" w:sz="24" w:space="0" w:color="FF00FF" w:themeColor="accent2"/>
      </w:tblBorders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56B2B" w:themeColor="accent3"/>
        <w:left w:val="single" w:sz="24" w:space="0" w:color="F56B2B" w:themeColor="accent3"/>
        <w:bottom w:val="single" w:sz="24" w:space="0" w:color="F56B2B" w:themeColor="accent3"/>
        <w:right w:val="single" w:sz="24" w:space="0" w:color="F56B2B" w:themeColor="accent3"/>
      </w:tblBorders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373737" w:themeColor="accent4"/>
        <w:left w:val="single" w:sz="24" w:space="0" w:color="373737" w:themeColor="accent4"/>
        <w:bottom w:val="single" w:sz="24" w:space="0" w:color="373737" w:themeColor="accent4"/>
        <w:right w:val="single" w:sz="24" w:space="0" w:color="373737" w:themeColor="accent4"/>
      </w:tblBorders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C7C9C9" w:themeColor="accent5"/>
        <w:left w:val="single" w:sz="24" w:space="0" w:color="C7C9C9" w:themeColor="accent5"/>
        <w:bottom w:val="single" w:sz="24" w:space="0" w:color="C7C9C9" w:themeColor="accent5"/>
        <w:right w:val="single" w:sz="24" w:space="0" w:color="C7C9C9" w:themeColor="accent5"/>
      </w:tblBorders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5766FF" w:themeColor="accent1"/>
        <w:bottom w:val="single" w:sz="4" w:space="0" w:color="5766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766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00FF" w:themeColor="accent2"/>
        <w:bottom w:val="single" w:sz="4" w:space="0" w:color="FF00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56B2B" w:themeColor="accent3"/>
        <w:bottom w:val="single" w:sz="4" w:space="0" w:color="F56B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6B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373737" w:themeColor="accent4"/>
        <w:bottom w:val="single" w:sz="4" w:space="0" w:color="37373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7373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C7C9C9" w:themeColor="accent5"/>
        <w:bottom w:val="single" w:sz="4" w:space="0" w:color="C7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7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66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66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66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66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6B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6B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6B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6B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73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73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73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73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  <w:insideV w:val="single" w:sz="8" w:space="0" w:color="818BFF" w:themeColor="accent1" w:themeTint="BF"/>
      </w:tblBorders>
    </w:tblPr>
    <w:tcPr>
      <w:shd w:val="clear" w:color="auto" w:fill="D5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  <w:insideV w:val="single" w:sz="8" w:space="0" w:color="FF40FF" w:themeColor="accent2" w:themeTint="BF"/>
      </w:tblBorders>
    </w:tblPr>
    <w:tcPr>
      <w:shd w:val="clear" w:color="auto" w:fill="FFC0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  <w:insideV w:val="single" w:sz="8" w:space="0" w:color="F78F60" w:themeColor="accent3" w:themeTint="BF"/>
      </w:tblBorders>
    </w:tblPr>
    <w:tcPr>
      <w:shd w:val="clear" w:color="auto" w:fill="FCDA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8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  <w:insideV w:val="single" w:sz="8" w:space="0" w:color="696969" w:themeColor="accent4" w:themeTint="BF"/>
      </w:tblBorders>
    </w:tblPr>
    <w:tcPr>
      <w:shd w:val="clear" w:color="auto" w:fill="CDCD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9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  <w:insideV w:val="single" w:sz="8" w:space="0" w:color="D4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cPr>
      <w:shd w:val="clear" w:color="auto" w:fill="D5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FF" w:themeFill="accent1" w:themeFillTint="33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tcBorders>
          <w:insideH w:val="single" w:sz="6" w:space="0" w:color="5766FF" w:themeColor="accent1"/>
          <w:insideV w:val="single" w:sz="6" w:space="0" w:color="5766FF" w:themeColor="accent1"/>
        </w:tcBorders>
        <w:shd w:val="clear" w:color="auto" w:fill="ABB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cPr>
      <w:shd w:val="clear" w:color="auto" w:fill="FFC0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2" w:themeFillTint="33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tcBorders>
          <w:insideH w:val="single" w:sz="6" w:space="0" w:color="FF00FF" w:themeColor="accent2"/>
          <w:insideV w:val="single" w:sz="6" w:space="0" w:color="FF00FF" w:themeColor="accent2"/>
        </w:tcBorders>
        <w:shd w:val="clear" w:color="auto" w:fill="FF8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cPr>
      <w:shd w:val="clear" w:color="auto" w:fill="FCDA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4" w:themeFill="accent3" w:themeFillTint="33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tcBorders>
          <w:insideH w:val="single" w:sz="6" w:space="0" w:color="F56B2B" w:themeColor="accent3"/>
          <w:insideV w:val="single" w:sz="6" w:space="0" w:color="F56B2B" w:themeColor="accent3"/>
        </w:tcBorders>
        <w:shd w:val="clear" w:color="auto" w:fill="FAB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cPr>
      <w:shd w:val="clear" w:color="auto" w:fill="CDCD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3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tcBorders>
          <w:insideH w:val="single" w:sz="6" w:space="0" w:color="373737" w:themeColor="accent4"/>
          <w:insideV w:val="single" w:sz="6" w:space="0" w:color="373737" w:themeColor="accent4"/>
        </w:tcBorders>
        <w:shd w:val="clear" w:color="auto" w:fill="9B9B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4" w:themeFill="accent5" w:themeFillTint="33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tcBorders>
          <w:insideH w:val="single" w:sz="6" w:space="0" w:color="C7C9C9" w:themeColor="accent5"/>
          <w:insideV w:val="single" w:sz="6" w:space="0" w:color="C7C9C9" w:themeColor="accent5"/>
        </w:tcBorders>
        <w:shd w:val="clear" w:color="auto" w:fill="E3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B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B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A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4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66FF" w:themeColor="accen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shd w:val="clear" w:color="auto" w:fill="D5D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2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shd w:val="clear" w:color="auto" w:fill="FFC0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6B2B" w:themeColor="accent3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shd w:val="clear" w:color="auto" w:fill="FCDA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737" w:themeColor="accent4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shd w:val="clear" w:color="auto" w:fill="CDCD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9C9" w:themeColor="accent5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66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66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66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66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6B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6B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6B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A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373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73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73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9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A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B5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B5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B5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B5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3B5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35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rsid w:val="00BD2869"/>
    <w:pPr>
      <w:spacing w:before="180" w:after="0"/>
    </w:pPr>
    <w:rPr>
      <w:i/>
      <w:kern w:val="0"/>
      <w:szCs w:val="20"/>
    </w:rPr>
  </w:style>
  <w:style w:type="paragraph" w:styleId="BodyText">
    <w:name w:val="Body Text"/>
    <w:basedOn w:val="Normal"/>
    <w:link w:val="BodyTextChar"/>
    <w:qFormat/>
    <w:rsid w:val="00CE3C0F"/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CE3C0F"/>
  </w:style>
  <w:style w:type="paragraph" w:styleId="Closing">
    <w:name w:val="Closing"/>
    <w:basedOn w:val="Normal"/>
    <w:link w:val="ClosingChar"/>
    <w:uiPriority w:val="99"/>
    <w:rsid w:val="0071203E"/>
    <w:pPr>
      <w:spacing w:before="200" w:after="0"/>
    </w:pPr>
    <w:rPr>
      <w:kern w:val="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71203E"/>
    <w:rPr>
      <w:kern w:val="18"/>
    </w:rPr>
  </w:style>
  <w:style w:type="character" w:customStyle="1" w:styleId="QuoteChar">
    <w:name w:val="Quote Char"/>
    <w:basedOn w:val="DefaultParagraphFont"/>
    <w:link w:val="Quote"/>
    <w:rsid w:val="00D72BE4"/>
    <w:rPr>
      <w:i/>
      <w:kern w:val="18"/>
    </w:rPr>
  </w:style>
  <w:style w:type="paragraph" w:customStyle="1" w:styleId="QuoteAuthor">
    <w:name w:val="Quote Author"/>
    <w:basedOn w:val="NoSpacing"/>
    <w:next w:val="BodyText"/>
    <w:rsid w:val="00BD2869"/>
    <w:pPr>
      <w:numPr>
        <w:numId w:val="25"/>
      </w:numPr>
    </w:pPr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4C5409"/>
    <w:pPr>
      <w:spacing w:before="0" w:after="0" w:line="240" w:lineRule="auto"/>
    </w:pPr>
    <w:rPr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409"/>
  </w:style>
  <w:style w:type="character" w:styleId="FootnoteReference">
    <w:name w:val="footnote reference"/>
    <w:basedOn w:val="DefaultParagraphFont"/>
    <w:semiHidden/>
    <w:unhideWhenUsed/>
    <w:rsid w:val="004C540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50363"/>
    <w:pPr>
      <w:spacing w:before="0" w:after="0" w:line="240" w:lineRule="auto"/>
    </w:pPr>
    <w:rPr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363"/>
  </w:style>
  <w:style w:type="character" w:styleId="EndnoteReference">
    <w:name w:val="endnote reference"/>
    <w:basedOn w:val="DefaultParagraphFont"/>
    <w:semiHidden/>
    <w:unhideWhenUsed/>
    <w:rsid w:val="00950363"/>
    <w:rPr>
      <w:vertAlign w:val="superscript"/>
    </w:rPr>
  </w:style>
  <w:style w:type="paragraph" w:customStyle="1" w:styleId="SmallText">
    <w:name w:val="Small Text"/>
    <w:basedOn w:val="NoSpacing"/>
    <w:rsid w:val="00346DC9"/>
    <w:pPr>
      <w:spacing w:line="240" w:lineRule="atLeast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143B3B"/>
    <w:rPr>
      <w:b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143B3B"/>
    <w:rPr>
      <w:b/>
      <w:color w:val="auto"/>
      <w:spacing w:val="4"/>
    </w:rPr>
  </w:style>
  <w:style w:type="paragraph" w:customStyle="1" w:styleId="ListLegalNumber">
    <w:name w:val="List Legal Number"/>
    <w:basedOn w:val="Normal"/>
    <w:rsid w:val="004A1B7B"/>
    <w:pPr>
      <w:numPr>
        <w:numId w:val="27"/>
      </w:numPr>
      <w:spacing w:before="90" w:after="90"/>
    </w:pPr>
    <w:rPr>
      <w:b/>
    </w:rPr>
  </w:style>
  <w:style w:type="paragraph" w:customStyle="1" w:styleId="ListLegalNumber2">
    <w:name w:val="List Legal Number 2"/>
    <w:basedOn w:val="ListLegalNumber"/>
    <w:rsid w:val="00D71ACA"/>
    <w:pPr>
      <w:numPr>
        <w:ilvl w:val="1"/>
      </w:numPr>
    </w:pPr>
    <w:rPr>
      <w:b w:val="0"/>
    </w:rPr>
  </w:style>
  <w:style w:type="paragraph" w:customStyle="1" w:styleId="ListLegalNumber3">
    <w:name w:val="List Legal Number 3"/>
    <w:basedOn w:val="ListLegalNumber2"/>
    <w:rsid w:val="00C37348"/>
    <w:pPr>
      <w:numPr>
        <w:ilvl w:val="2"/>
      </w:numPr>
    </w:pPr>
  </w:style>
  <w:style w:type="paragraph" w:customStyle="1" w:styleId="ListLegalNumber4">
    <w:name w:val="List Legal Number 4"/>
    <w:basedOn w:val="ListLegalNumber3"/>
    <w:rsid w:val="00C37348"/>
    <w:pPr>
      <w:numPr>
        <w:ilvl w:val="3"/>
      </w:numPr>
    </w:pPr>
  </w:style>
  <w:style w:type="paragraph" w:customStyle="1" w:styleId="ListLegalNumber5">
    <w:name w:val="List Legal Number 5"/>
    <w:basedOn w:val="ListLegalNumber4"/>
    <w:rsid w:val="00C37348"/>
    <w:pPr>
      <w:numPr>
        <w:ilvl w:val="4"/>
      </w:numPr>
    </w:pPr>
  </w:style>
  <w:style w:type="table" w:customStyle="1" w:styleId="TableLight">
    <w:name w:val="Table Light"/>
    <w:basedOn w:val="TableNormal"/>
    <w:uiPriority w:val="99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E5E8E8" w:themeFill="background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283"/>
    </w:pPr>
  </w:style>
  <w:style w:type="paragraph" w:styleId="TOCHeading">
    <w:name w:val="TOC Heading"/>
    <w:basedOn w:val="Heading1"/>
    <w:next w:val="Normal"/>
    <w:uiPriority w:val="39"/>
    <w:unhideWhenUsed/>
    <w:qFormat/>
    <w:rsid w:val="009D6884"/>
    <w:pPr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Cs/>
      <w:color w:val="000000" w:themeColor="text1"/>
      <w:sz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567"/>
    </w:pPr>
  </w:style>
  <w:style w:type="paragraph" w:styleId="ListParagraph">
    <w:name w:val="List Paragraph"/>
    <w:uiPriority w:val="34"/>
    <w:qFormat/>
    <w:rsid w:val="00A50E63"/>
    <w:pPr>
      <w:spacing w:before="0" w:after="0" w:line="240" w:lineRule="auto"/>
      <w:ind w:left="720"/>
    </w:pPr>
    <w:rPr>
      <w:rFonts w:ascii="Arial" w:eastAsia="Calibri" w:hAnsi="Arial" w:cs="Arial"/>
      <w:color w:val="auto"/>
      <w:sz w:val="22"/>
      <w:szCs w:val="22"/>
    </w:rPr>
  </w:style>
  <w:style w:type="paragraph" w:customStyle="1" w:styleId="Heading-PART">
    <w:name w:val="Heading - PART"/>
    <w:next w:val="Normal"/>
    <w:rsid w:val="00A50E63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hAnsi="Times New Roman"/>
      <w:b/>
      <w:caps/>
      <w:color w:val="auto"/>
      <w:sz w:val="22"/>
      <w:lang w:eastAsia="en-US"/>
    </w:rPr>
  </w:style>
  <w:style w:type="paragraph" w:customStyle="1" w:styleId="Normal-Schedule">
    <w:name w:val="Normal - Schedule"/>
    <w:rsid w:val="00A50E6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auto"/>
      <w:lang w:eastAsia="en-US"/>
    </w:rPr>
  </w:style>
  <w:style w:type="character" w:styleId="FollowedHyperlink">
    <w:name w:val="FollowedHyperlink"/>
    <w:basedOn w:val="DefaultParagraphFont"/>
    <w:semiHidden/>
    <w:unhideWhenUsed/>
    <w:rsid w:val="00C30B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81B77"/>
    <w:pPr>
      <w:spacing w:before="0" w:after="0" w:line="240" w:lineRule="auto"/>
    </w:pPr>
    <w:rPr>
      <w:kern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vic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cscreen.vic.gov.au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howat\Downloads\Statutory%20Declaration%20%20VPF-Film%20TV%20%20Online%20Final.dotx" TargetMode="External"/></Relationships>
</file>

<file path=word/theme/theme1.xml><?xml version="1.0" encoding="utf-8"?>
<a:theme xmlns:a="http://schemas.openxmlformats.org/drawingml/2006/main" name="Office Theme">
  <a:themeElements>
    <a:clrScheme name="VicScreen">
      <a:dk1>
        <a:srgbClr val="000000"/>
      </a:dk1>
      <a:lt1>
        <a:sysClr val="window" lastClr="FFFFFF"/>
      </a:lt1>
      <a:dk2>
        <a:srgbClr val="909090"/>
      </a:dk2>
      <a:lt2>
        <a:srgbClr val="E5E8E8"/>
      </a:lt2>
      <a:accent1>
        <a:srgbClr val="5766FF"/>
      </a:accent1>
      <a:accent2>
        <a:srgbClr val="FF00FF"/>
      </a:accent2>
      <a:accent3>
        <a:srgbClr val="F56B2B"/>
      </a:accent3>
      <a:accent4>
        <a:srgbClr val="373737"/>
      </a:accent4>
      <a:accent5>
        <a:srgbClr val="C7C9C9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Plak Test">
      <a:majorFont>
        <a:latin typeface="Neue Plak Text"/>
        <a:ea typeface=""/>
        <a:cs typeface=""/>
      </a:majorFont>
      <a:minorFont>
        <a:latin typeface="Neue Plak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66FB7-A284-422D-A6EF-19D5182D2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DDFBA-852A-451C-9CF6-F1240B654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6A719-3968-4D33-A8C3-62041B44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5bce5-0879-47ff-a706-c066d4b02518"/>
    <ds:schemaRef ds:uri="88b564d8-6a09-4d93-a5b3-7fda12f2e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3B673-D4B8-4099-9617-8ED3A4369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Statutory Declaration  VPF-Film TV  Online Final</Template>
  <TotalTime>1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Howat</dc:creator>
  <cp:keywords/>
  <dc:description/>
  <cp:lastModifiedBy>Fiona Howat</cp:lastModifiedBy>
  <cp:revision>2</cp:revision>
  <cp:lastPrinted>2022-01-17T02:42:00Z</cp:lastPrinted>
  <dcterms:created xsi:type="dcterms:W3CDTF">2022-02-28T06:53:00Z</dcterms:created>
  <dcterms:modified xsi:type="dcterms:W3CDTF">2022-02-28T06:53:00Z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0x010100B8E0520E0D19D84EA053B3417E2A5F15</vt:lpwstr>
  </property>
</Properties>
</file>